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5AA0" w14:textId="77777777" w:rsidR="00FA505E" w:rsidRDefault="00FA505E">
      <w:pPr>
        <w:pStyle w:val="BodyText"/>
        <w:rPr>
          <w:sz w:val="20"/>
        </w:rPr>
      </w:pPr>
    </w:p>
    <w:p w14:paraId="785BA7AE" w14:textId="098C76B4" w:rsidR="00FA505E" w:rsidRPr="005C14DB" w:rsidRDefault="00000000">
      <w:pPr>
        <w:spacing w:before="224" w:line="254" w:lineRule="auto"/>
        <w:ind w:left="6473" w:hanging="935"/>
        <w:rPr>
          <w:rFonts w:ascii="Arial"/>
          <w:b/>
          <w:sz w:val="24"/>
        </w:rPr>
      </w:pPr>
      <w:r w:rsidRPr="005C14DB">
        <w:rPr>
          <w:noProof/>
        </w:rPr>
        <w:drawing>
          <wp:anchor distT="0" distB="0" distL="0" distR="0" simplePos="0" relativeHeight="15728640" behindDoc="0" locked="0" layoutInCell="1" allowOverlap="1" wp14:anchorId="1B87975D" wp14:editId="3BC69125">
            <wp:simplePos x="0" y="0"/>
            <wp:positionH relativeFrom="page">
              <wp:posOffset>960635</wp:posOffset>
            </wp:positionH>
            <wp:positionV relativeFrom="paragraph">
              <wp:posOffset>-140259</wp:posOffset>
            </wp:positionV>
            <wp:extent cx="2849879" cy="11353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849879" cy="1135379"/>
                    </a:xfrm>
                    <a:prstGeom prst="rect">
                      <a:avLst/>
                    </a:prstGeom>
                  </pic:spPr>
                </pic:pic>
              </a:graphicData>
            </a:graphic>
          </wp:anchor>
        </w:drawing>
      </w:r>
      <w:hyperlink r:id="rId9">
        <w:r w:rsidRPr="005C14DB">
          <w:rPr>
            <w:rFonts w:ascii="Arial"/>
            <w:b/>
            <w:color w:val="059F4D"/>
            <w:spacing w:val="-2"/>
            <w:w w:val="85"/>
            <w:sz w:val="24"/>
          </w:rPr>
          <w:t>www.lowcountrygradcenter.org</w:t>
        </w:r>
      </w:hyperlink>
      <w:r w:rsidRPr="005C14DB">
        <w:rPr>
          <w:rFonts w:ascii="Arial"/>
          <w:b/>
          <w:color w:val="059F4D"/>
          <w:spacing w:val="-2"/>
          <w:w w:val="85"/>
          <w:sz w:val="24"/>
        </w:rPr>
        <w:t xml:space="preserve"> </w:t>
      </w:r>
      <w:r w:rsidRPr="005C14DB">
        <w:rPr>
          <w:rFonts w:ascii="Arial"/>
          <w:b/>
          <w:color w:val="059F4D"/>
          <w:spacing w:val="-2"/>
          <w:sz w:val="24"/>
        </w:rPr>
        <w:t>843.</w:t>
      </w:r>
      <w:r w:rsidR="005643C6" w:rsidRPr="005C14DB">
        <w:rPr>
          <w:rFonts w:ascii="Arial"/>
          <w:b/>
          <w:color w:val="059F4D"/>
          <w:spacing w:val="-2"/>
          <w:sz w:val="24"/>
        </w:rPr>
        <w:t>637</w:t>
      </w:r>
      <w:r w:rsidRPr="005C14DB">
        <w:rPr>
          <w:rFonts w:ascii="Arial"/>
          <w:b/>
          <w:color w:val="059F4D"/>
          <w:spacing w:val="-2"/>
          <w:sz w:val="24"/>
        </w:rPr>
        <w:t>.</w:t>
      </w:r>
      <w:r w:rsidR="005643C6" w:rsidRPr="005C14DB">
        <w:rPr>
          <w:rFonts w:ascii="Arial"/>
          <w:b/>
          <w:color w:val="059F4D"/>
          <w:spacing w:val="-2"/>
          <w:sz w:val="24"/>
        </w:rPr>
        <w:t>9041</w:t>
      </w:r>
    </w:p>
    <w:p w14:paraId="6F3CAC34" w14:textId="77777777" w:rsidR="00FA505E" w:rsidRPr="005C14DB" w:rsidRDefault="00000000">
      <w:pPr>
        <w:spacing w:before="1"/>
        <w:ind w:left="5403"/>
        <w:rPr>
          <w:rFonts w:ascii="Arial"/>
          <w:b/>
          <w:sz w:val="24"/>
        </w:rPr>
      </w:pPr>
      <w:r w:rsidRPr="005C14DB">
        <w:rPr>
          <w:rFonts w:ascii="Arial"/>
          <w:b/>
          <w:color w:val="059F4D"/>
          <w:spacing w:val="-2"/>
          <w:w w:val="85"/>
          <w:sz w:val="24"/>
        </w:rPr>
        <w:t>66</w:t>
      </w:r>
      <w:r w:rsidRPr="005C14DB">
        <w:rPr>
          <w:rFonts w:ascii="Arial"/>
          <w:b/>
          <w:color w:val="059F4D"/>
          <w:spacing w:val="-8"/>
          <w:sz w:val="24"/>
        </w:rPr>
        <w:t xml:space="preserve"> </w:t>
      </w:r>
      <w:r w:rsidRPr="005C14DB">
        <w:rPr>
          <w:rFonts w:ascii="Arial"/>
          <w:b/>
          <w:color w:val="059F4D"/>
          <w:spacing w:val="-2"/>
          <w:w w:val="85"/>
          <w:sz w:val="24"/>
        </w:rPr>
        <w:t>George</w:t>
      </w:r>
      <w:r w:rsidRPr="005C14DB">
        <w:rPr>
          <w:rFonts w:ascii="Arial"/>
          <w:b/>
          <w:color w:val="059F4D"/>
          <w:spacing w:val="-8"/>
          <w:sz w:val="24"/>
        </w:rPr>
        <w:t xml:space="preserve"> </w:t>
      </w:r>
      <w:r w:rsidRPr="005C14DB">
        <w:rPr>
          <w:rFonts w:ascii="Arial"/>
          <w:b/>
          <w:color w:val="059F4D"/>
          <w:spacing w:val="-2"/>
          <w:w w:val="85"/>
          <w:sz w:val="24"/>
        </w:rPr>
        <w:t>St.</w:t>
      </w:r>
      <w:r w:rsidRPr="005C14DB">
        <w:rPr>
          <w:rFonts w:ascii="Arial"/>
          <w:b/>
          <w:color w:val="059F4D"/>
          <w:spacing w:val="-8"/>
          <w:sz w:val="24"/>
        </w:rPr>
        <w:t xml:space="preserve"> </w:t>
      </w:r>
      <w:r w:rsidRPr="005C14DB">
        <w:rPr>
          <w:rFonts w:ascii="Arial"/>
          <w:b/>
          <w:color w:val="059F4D"/>
          <w:spacing w:val="-2"/>
          <w:w w:val="85"/>
          <w:sz w:val="24"/>
        </w:rPr>
        <w:t>Charleston,</w:t>
      </w:r>
      <w:r w:rsidRPr="005C14DB">
        <w:rPr>
          <w:rFonts w:ascii="Arial"/>
          <w:b/>
          <w:color w:val="059F4D"/>
          <w:spacing w:val="-7"/>
          <w:sz w:val="24"/>
        </w:rPr>
        <w:t xml:space="preserve"> </w:t>
      </w:r>
      <w:r w:rsidRPr="005C14DB">
        <w:rPr>
          <w:rFonts w:ascii="Arial"/>
          <w:b/>
          <w:color w:val="059F4D"/>
          <w:spacing w:val="-2"/>
          <w:w w:val="85"/>
          <w:sz w:val="24"/>
        </w:rPr>
        <w:t>SC</w:t>
      </w:r>
      <w:r w:rsidRPr="005C14DB">
        <w:rPr>
          <w:rFonts w:ascii="Arial"/>
          <w:b/>
          <w:color w:val="059F4D"/>
          <w:spacing w:val="-8"/>
          <w:sz w:val="24"/>
        </w:rPr>
        <w:t xml:space="preserve"> </w:t>
      </w:r>
      <w:r w:rsidRPr="005C14DB">
        <w:rPr>
          <w:rFonts w:ascii="Arial"/>
          <w:b/>
          <w:color w:val="059F4D"/>
          <w:spacing w:val="-2"/>
          <w:w w:val="85"/>
          <w:sz w:val="24"/>
        </w:rPr>
        <w:t>29424</w:t>
      </w:r>
    </w:p>
    <w:p w14:paraId="05A7399C" w14:textId="77777777" w:rsidR="00FA505E" w:rsidRPr="005C14DB" w:rsidRDefault="00FA505E">
      <w:pPr>
        <w:pStyle w:val="BodyText"/>
        <w:rPr>
          <w:rFonts w:ascii="Arial"/>
          <w:b/>
          <w:sz w:val="20"/>
        </w:rPr>
      </w:pPr>
    </w:p>
    <w:p w14:paraId="7B59CCBE" w14:textId="77777777" w:rsidR="00FA505E" w:rsidRPr="005C14DB" w:rsidRDefault="00FA505E">
      <w:pPr>
        <w:pStyle w:val="BodyText"/>
        <w:rPr>
          <w:rFonts w:ascii="Arial"/>
          <w:b/>
          <w:sz w:val="20"/>
        </w:rPr>
      </w:pPr>
    </w:p>
    <w:p w14:paraId="3F108245" w14:textId="77777777" w:rsidR="00FA505E" w:rsidRPr="005C14DB" w:rsidRDefault="00FA505E">
      <w:pPr>
        <w:pStyle w:val="BodyText"/>
        <w:rPr>
          <w:rFonts w:ascii="Arial"/>
          <w:b/>
          <w:sz w:val="20"/>
        </w:rPr>
      </w:pPr>
    </w:p>
    <w:p w14:paraId="7762649C" w14:textId="77777777" w:rsidR="00FA505E" w:rsidRPr="005C14DB" w:rsidRDefault="00FA505E">
      <w:pPr>
        <w:pStyle w:val="BodyText"/>
        <w:rPr>
          <w:rFonts w:ascii="Arial"/>
          <w:b/>
          <w:sz w:val="20"/>
        </w:rPr>
      </w:pPr>
    </w:p>
    <w:p w14:paraId="14BAA2D2" w14:textId="77777777" w:rsidR="00FA505E" w:rsidRPr="005C14DB" w:rsidRDefault="00FA505E">
      <w:pPr>
        <w:pStyle w:val="BodyText"/>
        <w:spacing w:before="1"/>
        <w:rPr>
          <w:rFonts w:ascii="Arial"/>
          <w:b/>
        </w:rPr>
      </w:pPr>
    </w:p>
    <w:p w14:paraId="5705065D" w14:textId="77777777" w:rsidR="00FA505E" w:rsidRPr="005C14DB" w:rsidRDefault="00000000">
      <w:pPr>
        <w:pStyle w:val="Title"/>
      </w:pPr>
      <w:r w:rsidRPr="005C14DB">
        <w:rPr>
          <w:w w:val="105"/>
        </w:rPr>
        <w:t>Meeting</w:t>
      </w:r>
      <w:r w:rsidRPr="005C14DB">
        <w:rPr>
          <w:spacing w:val="-12"/>
          <w:w w:val="105"/>
        </w:rPr>
        <w:t xml:space="preserve"> </w:t>
      </w:r>
      <w:r w:rsidRPr="005C14DB">
        <w:rPr>
          <w:spacing w:val="-2"/>
          <w:w w:val="105"/>
        </w:rPr>
        <w:t>Agenda</w:t>
      </w:r>
    </w:p>
    <w:p w14:paraId="76D200D6" w14:textId="2E5C7DC9" w:rsidR="00FA505E" w:rsidRPr="005C14DB" w:rsidRDefault="00000000">
      <w:pPr>
        <w:pStyle w:val="BodyText"/>
        <w:spacing w:before="8" w:line="247" w:lineRule="auto"/>
        <w:ind w:left="1927" w:right="1727"/>
        <w:jc w:val="center"/>
      </w:pPr>
      <w:r w:rsidRPr="005C14DB">
        <w:rPr>
          <w:w w:val="105"/>
        </w:rPr>
        <w:t>Supervisory</w:t>
      </w:r>
      <w:r w:rsidRPr="005C14DB">
        <w:rPr>
          <w:spacing w:val="-9"/>
          <w:w w:val="105"/>
        </w:rPr>
        <w:t xml:space="preserve"> </w:t>
      </w:r>
      <w:r w:rsidRPr="005C14DB">
        <w:rPr>
          <w:w w:val="105"/>
        </w:rPr>
        <w:t>Council</w:t>
      </w:r>
      <w:r w:rsidRPr="005C14DB">
        <w:rPr>
          <w:spacing w:val="-9"/>
          <w:w w:val="105"/>
        </w:rPr>
        <w:t xml:space="preserve"> </w:t>
      </w:r>
      <w:r w:rsidRPr="005C14DB">
        <w:rPr>
          <w:w w:val="105"/>
        </w:rPr>
        <w:t>of</w:t>
      </w:r>
      <w:r w:rsidRPr="005C14DB">
        <w:rPr>
          <w:spacing w:val="-9"/>
          <w:w w:val="105"/>
        </w:rPr>
        <w:t xml:space="preserve"> </w:t>
      </w:r>
      <w:r w:rsidRPr="005C14DB">
        <w:rPr>
          <w:w w:val="105"/>
        </w:rPr>
        <w:t>the</w:t>
      </w:r>
      <w:r w:rsidRPr="005C14DB">
        <w:rPr>
          <w:spacing w:val="-9"/>
          <w:w w:val="105"/>
        </w:rPr>
        <w:t xml:space="preserve"> </w:t>
      </w:r>
      <w:r w:rsidRPr="005C14DB">
        <w:rPr>
          <w:w w:val="105"/>
        </w:rPr>
        <w:t>Lowcountry</w:t>
      </w:r>
      <w:r w:rsidRPr="005C14DB">
        <w:rPr>
          <w:spacing w:val="-9"/>
          <w:w w:val="105"/>
        </w:rPr>
        <w:t xml:space="preserve"> </w:t>
      </w:r>
      <w:r w:rsidRPr="005C14DB">
        <w:rPr>
          <w:w w:val="105"/>
        </w:rPr>
        <w:t>Graduate</w:t>
      </w:r>
      <w:r w:rsidRPr="005C14DB">
        <w:rPr>
          <w:spacing w:val="-9"/>
          <w:w w:val="105"/>
        </w:rPr>
        <w:t xml:space="preserve"> </w:t>
      </w:r>
      <w:r w:rsidRPr="005C14DB">
        <w:rPr>
          <w:w w:val="105"/>
        </w:rPr>
        <w:t xml:space="preserve">Center </w:t>
      </w:r>
      <w:r w:rsidR="00802FD5" w:rsidRPr="005C14DB">
        <w:rPr>
          <w:w w:val="105"/>
        </w:rPr>
        <w:t>Thursday,</w:t>
      </w:r>
      <w:r w:rsidRPr="005C14DB">
        <w:rPr>
          <w:spacing w:val="-1"/>
          <w:w w:val="105"/>
        </w:rPr>
        <w:t xml:space="preserve"> </w:t>
      </w:r>
      <w:r w:rsidRPr="005C14DB">
        <w:rPr>
          <w:w w:val="105"/>
        </w:rPr>
        <w:t>May</w:t>
      </w:r>
      <w:r w:rsidRPr="005C14DB">
        <w:rPr>
          <w:spacing w:val="-1"/>
          <w:w w:val="105"/>
        </w:rPr>
        <w:t xml:space="preserve"> </w:t>
      </w:r>
      <w:r w:rsidR="00802FD5" w:rsidRPr="005C14DB">
        <w:rPr>
          <w:w w:val="105"/>
        </w:rPr>
        <w:t>25</w:t>
      </w:r>
      <w:r w:rsidRPr="005C14DB">
        <w:rPr>
          <w:w w:val="105"/>
        </w:rPr>
        <w:t>,</w:t>
      </w:r>
      <w:r w:rsidRPr="005C14DB">
        <w:rPr>
          <w:spacing w:val="-1"/>
          <w:w w:val="105"/>
        </w:rPr>
        <w:t xml:space="preserve"> </w:t>
      </w:r>
      <w:r w:rsidRPr="005C14DB">
        <w:rPr>
          <w:w w:val="105"/>
        </w:rPr>
        <w:t>202</w:t>
      </w:r>
      <w:r w:rsidR="00802FD5" w:rsidRPr="005C14DB">
        <w:rPr>
          <w:w w:val="105"/>
        </w:rPr>
        <w:t>3</w:t>
      </w:r>
      <w:r w:rsidRPr="005C14DB">
        <w:rPr>
          <w:w w:val="105"/>
        </w:rPr>
        <w:t>,</w:t>
      </w:r>
      <w:r w:rsidRPr="005C14DB">
        <w:rPr>
          <w:spacing w:val="-1"/>
          <w:w w:val="105"/>
        </w:rPr>
        <w:t xml:space="preserve"> </w:t>
      </w:r>
      <w:r w:rsidRPr="005C14DB">
        <w:rPr>
          <w:w w:val="105"/>
        </w:rPr>
        <w:t>via</w:t>
      </w:r>
      <w:r w:rsidRPr="005C14DB">
        <w:rPr>
          <w:spacing w:val="-1"/>
          <w:w w:val="105"/>
        </w:rPr>
        <w:t xml:space="preserve"> </w:t>
      </w:r>
      <w:r w:rsidRPr="005C14DB">
        <w:rPr>
          <w:w w:val="105"/>
        </w:rPr>
        <w:t>ZOOM</w:t>
      </w:r>
    </w:p>
    <w:p w14:paraId="717716E3" w14:textId="0B57C1E3" w:rsidR="00FA505E" w:rsidRPr="005C14DB" w:rsidRDefault="00802FD5">
      <w:pPr>
        <w:pStyle w:val="BodyText"/>
        <w:spacing w:line="269" w:lineRule="exact"/>
        <w:ind w:left="1925" w:right="1727"/>
        <w:jc w:val="center"/>
      </w:pPr>
      <w:r w:rsidRPr="005C14DB">
        <w:t>9:00</w:t>
      </w:r>
      <w:r w:rsidRPr="005C14DB">
        <w:rPr>
          <w:spacing w:val="8"/>
        </w:rPr>
        <w:t xml:space="preserve"> </w:t>
      </w:r>
      <w:r w:rsidRPr="005C14DB">
        <w:t>a.m.</w:t>
      </w:r>
      <w:r w:rsidRPr="005C14DB">
        <w:rPr>
          <w:spacing w:val="9"/>
        </w:rPr>
        <w:t xml:space="preserve"> </w:t>
      </w:r>
      <w:r w:rsidRPr="005C14DB">
        <w:t>–</w:t>
      </w:r>
      <w:r w:rsidRPr="005C14DB">
        <w:rPr>
          <w:spacing w:val="8"/>
        </w:rPr>
        <w:t xml:space="preserve"> </w:t>
      </w:r>
      <w:r w:rsidRPr="005C14DB">
        <w:t>10:30</w:t>
      </w:r>
      <w:r w:rsidRPr="005C14DB">
        <w:rPr>
          <w:spacing w:val="9"/>
        </w:rPr>
        <w:t xml:space="preserve"> </w:t>
      </w:r>
      <w:r w:rsidRPr="005C14DB">
        <w:rPr>
          <w:spacing w:val="-4"/>
        </w:rPr>
        <w:t>a.m.</w:t>
      </w:r>
    </w:p>
    <w:p w14:paraId="00B5FA21" w14:textId="77777777" w:rsidR="00FA505E" w:rsidRPr="008827B4" w:rsidRDefault="00FA505E">
      <w:pPr>
        <w:pStyle w:val="BodyText"/>
      </w:pPr>
    </w:p>
    <w:p w14:paraId="4B805BDD" w14:textId="77777777" w:rsidR="005643C6" w:rsidRPr="008827B4" w:rsidRDefault="005643C6" w:rsidP="005643C6">
      <w:pPr>
        <w:rPr>
          <w:sz w:val="24"/>
          <w:szCs w:val="24"/>
        </w:rPr>
        <w:sectPr w:rsidR="005643C6" w:rsidRPr="008827B4">
          <w:type w:val="continuous"/>
          <w:pgSz w:w="12240" w:h="15840"/>
          <w:pgMar w:top="1000" w:right="1520" w:bottom="280" w:left="1340" w:header="720" w:footer="720" w:gutter="0"/>
          <w:cols w:space="720"/>
        </w:sectPr>
      </w:pPr>
    </w:p>
    <w:p w14:paraId="7F7B3D48" w14:textId="77777777" w:rsidR="005643C6" w:rsidRPr="008827B4" w:rsidRDefault="005643C6" w:rsidP="005643C6">
      <w:pPr>
        <w:rPr>
          <w:sz w:val="24"/>
          <w:szCs w:val="24"/>
        </w:rPr>
      </w:pPr>
      <w:r w:rsidRPr="008827B4">
        <w:rPr>
          <w:sz w:val="24"/>
          <w:szCs w:val="24"/>
        </w:rPr>
        <w:t>Join Zoom Meeting</w:t>
      </w:r>
    </w:p>
    <w:p w14:paraId="35EAFB4D" w14:textId="77777777" w:rsidR="005643C6" w:rsidRPr="008827B4" w:rsidRDefault="00000000" w:rsidP="005643C6">
      <w:pPr>
        <w:rPr>
          <w:sz w:val="24"/>
          <w:szCs w:val="24"/>
        </w:rPr>
      </w:pPr>
      <w:hyperlink r:id="rId10" w:history="1">
        <w:r w:rsidR="005643C6" w:rsidRPr="008827B4">
          <w:rPr>
            <w:rStyle w:val="Hyperlink"/>
            <w:sz w:val="24"/>
            <w:szCs w:val="24"/>
          </w:rPr>
          <w:t>https://cofc.zoom.us/j/98219063878</w:t>
        </w:r>
      </w:hyperlink>
    </w:p>
    <w:p w14:paraId="27C74464" w14:textId="77777777" w:rsidR="005643C6" w:rsidRPr="008827B4" w:rsidRDefault="005643C6" w:rsidP="005643C6">
      <w:pPr>
        <w:rPr>
          <w:sz w:val="24"/>
          <w:szCs w:val="24"/>
        </w:rPr>
      </w:pPr>
      <w:r w:rsidRPr="008827B4">
        <w:rPr>
          <w:sz w:val="24"/>
          <w:szCs w:val="24"/>
        </w:rPr>
        <w:t>Meeting ID: 982 1906 3878</w:t>
      </w:r>
    </w:p>
    <w:p w14:paraId="22977BC8" w14:textId="77777777" w:rsidR="005643C6" w:rsidRPr="008827B4" w:rsidRDefault="005643C6" w:rsidP="005643C6">
      <w:pPr>
        <w:rPr>
          <w:sz w:val="24"/>
          <w:szCs w:val="24"/>
        </w:rPr>
      </w:pPr>
      <w:r w:rsidRPr="008827B4">
        <w:rPr>
          <w:sz w:val="24"/>
          <w:szCs w:val="24"/>
        </w:rPr>
        <w:t>One tap mobile</w:t>
      </w:r>
    </w:p>
    <w:p w14:paraId="28747E20" w14:textId="77777777" w:rsidR="005643C6" w:rsidRPr="008827B4" w:rsidRDefault="005643C6" w:rsidP="005643C6">
      <w:pPr>
        <w:rPr>
          <w:sz w:val="24"/>
          <w:szCs w:val="24"/>
        </w:rPr>
      </w:pPr>
      <w:r w:rsidRPr="008827B4">
        <w:rPr>
          <w:sz w:val="24"/>
          <w:szCs w:val="24"/>
        </w:rPr>
        <w:t>+</w:t>
      </w:r>
      <w:proofErr w:type="gramStart"/>
      <w:r w:rsidRPr="008827B4">
        <w:rPr>
          <w:sz w:val="24"/>
          <w:szCs w:val="24"/>
        </w:rPr>
        <w:t>13092053325,,</w:t>
      </w:r>
      <w:proofErr w:type="gramEnd"/>
      <w:r w:rsidRPr="008827B4">
        <w:rPr>
          <w:sz w:val="24"/>
          <w:szCs w:val="24"/>
        </w:rPr>
        <w:t>98219063878# US</w:t>
      </w:r>
    </w:p>
    <w:p w14:paraId="18175CA2" w14:textId="77777777" w:rsidR="005643C6" w:rsidRPr="008827B4" w:rsidRDefault="005643C6" w:rsidP="005643C6">
      <w:pPr>
        <w:rPr>
          <w:sz w:val="24"/>
          <w:szCs w:val="24"/>
        </w:rPr>
      </w:pPr>
      <w:r w:rsidRPr="008827B4">
        <w:rPr>
          <w:sz w:val="24"/>
          <w:szCs w:val="24"/>
        </w:rPr>
        <w:t>+</w:t>
      </w:r>
      <w:proofErr w:type="gramStart"/>
      <w:r w:rsidRPr="008827B4">
        <w:rPr>
          <w:sz w:val="24"/>
          <w:szCs w:val="24"/>
        </w:rPr>
        <w:t>13126266799,,</w:t>
      </w:r>
      <w:proofErr w:type="gramEnd"/>
      <w:r w:rsidRPr="008827B4">
        <w:rPr>
          <w:sz w:val="24"/>
          <w:szCs w:val="24"/>
        </w:rPr>
        <w:t>98219063878# US (Chicago)</w:t>
      </w:r>
    </w:p>
    <w:p w14:paraId="16510EC5" w14:textId="77777777" w:rsidR="005643C6" w:rsidRPr="008827B4" w:rsidRDefault="005643C6">
      <w:pPr>
        <w:pStyle w:val="BodyText"/>
        <w:sectPr w:rsidR="005643C6" w:rsidRPr="008827B4" w:rsidSect="005643C6">
          <w:type w:val="continuous"/>
          <w:pgSz w:w="12240" w:h="15840"/>
          <w:pgMar w:top="1000" w:right="1520" w:bottom="280" w:left="1340" w:header="720" w:footer="720" w:gutter="0"/>
          <w:cols w:num="2" w:space="720"/>
        </w:sectPr>
      </w:pPr>
    </w:p>
    <w:p w14:paraId="1C38569F" w14:textId="77777777" w:rsidR="00FA505E" w:rsidRPr="008827B4" w:rsidRDefault="00FA505E">
      <w:pPr>
        <w:pStyle w:val="BodyText"/>
      </w:pPr>
    </w:p>
    <w:p w14:paraId="385FDB44" w14:textId="77777777" w:rsidR="00FA505E" w:rsidRPr="008827B4" w:rsidRDefault="00000000">
      <w:pPr>
        <w:pStyle w:val="ListParagraph"/>
        <w:numPr>
          <w:ilvl w:val="0"/>
          <w:numId w:val="1"/>
        </w:numPr>
        <w:tabs>
          <w:tab w:val="left" w:pos="829"/>
          <w:tab w:val="left" w:pos="830"/>
        </w:tabs>
        <w:ind w:hanging="361"/>
        <w:rPr>
          <w:sz w:val="24"/>
          <w:szCs w:val="24"/>
        </w:rPr>
      </w:pPr>
      <w:r w:rsidRPr="008827B4">
        <w:rPr>
          <w:w w:val="105"/>
          <w:sz w:val="24"/>
          <w:szCs w:val="24"/>
        </w:rPr>
        <w:t>Welcome</w:t>
      </w:r>
      <w:r w:rsidRPr="008827B4">
        <w:rPr>
          <w:spacing w:val="-2"/>
          <w:w w:val="105"/>
          <w:sz w:val="24"/>
          <w:szCs w:val="24"/>
        </w:rPr>
        <w:t xml:space="preserve"> </w:t>
      </w:r>
      <w:r w:rsidRPr="008827B4">
        <w:rPr>
          <w:w w:val="105"/>
          <w:sz w:val="24"/>
          <w:szCs w:val="24"/>
        </w:rPr>
        <w:t>and</w:t>
      </w:r>
      <w:r w:rsidRPr="008827B4">
        <w:rPr>
          <w:spacing w:val="-2"/>
          <w:w w:val="105"/>
          <w:sz w:val="24"/>
          <w:szCs w:val="24"/>
        </w:rPr>
        <w:t xml:space="preserve"> </w:t>
      </w:r>
      <w:r w:rsidRPr="008827B4">
        <w:rPr>
          <w:w w:val="105"/>
          <w:sz w:val="24"/>
          <w:szCs w:val="24"/>
        </w:rPr>
        <w:t>Call</w:t>
      </w:r>
      <w:r w:rsidRPr="008827B4">
        <w:rPr>
          <w:spacing w:val="-2"/>
          <w:w w:val="105"/>
          <w:sz w:val="24"/>
          <w:szCs w:val="24"/>
        </w:rPr>
        <w:t xml:space="preserve"> </w:t>
      </w:r>
      <w:r w:rsidRPr="008827B4">
        <w:rPr>
          <w:w w:val="105"/>
          <w:sz w:val="24"/>
          <w:szCs w:val="24"/>
        </w:rPr>
        <w:t>to</w:t>
      </w:r>
      <w:r w:rsidRPr="008827B4">
        <w:rPr>
          <w:spacing w:val="-2"/>
          <w:w w:val="105"/>
          <w:sz w:val="24"/>
          <w:szCs w:val="24"/>
        </w:rPr>
        <w:t xml:space="preserve"> </w:t>
      </w:r>
      <w:r w:rsidRPr="008827B4">
        <w:rPr>
          <w:w w:val="84"/>
          <w:sz w:val="24"/>
          <w:szCs w:val="24"/>
        </w:rPr>
        <w:t>O</w:t>
      </w:r>
      <w:r w:rsidRPr="008827B4">
        <w:rPr>
          <w:w w:val="118"/>
          <w:sz w:val="24"/>
          <w:szCs w:val="24"/>
        </w:rPr>
        <w:t>r</w:t>
      </w:r>
      <w:r w:rsidRPr="008827B4">
        <w:rPr>
          <w:w w:val="104"/>
          <w:sz w:val="24"/>
          <w:szCs w:val="24"/>
        </w:rPr>
        <w:t>d</w:t>
      </w:r>
      <w:r w:rsidRPr="008827B4">
        <w:rPr>
          <w:w w:val="103"/>
          <w:sz w:val="24"/>
          <w:szCs w:val="24"/>
        </w:rPr>
        <w:t>e</w:t>
      </w:r>
      <w:r w:rsidRPr="008827B4">
        <w:rPr>
          <w:w w:val="118"/>
          <w:sz w:val="24"/>
          <w:szCs w:val="24"/>
        </w:rPr>
        <w:t>r</w:t>
      </w:r>
      <w:r w:rsidRPr="008827B4">
        <w:rPr>
          <w:w w:val="170"/>
          <w:sz w:val="24"/>
          <w:szCs w:val="24"/>
        </w:rPr>
        <w:t>/</w:t>
      </w:r>
      <w:r w:rsidRPr="008827B4">
        <w:rPr>
          <w:w w:val="90"/>
          <w:sz w:val="24"/>
          <w:szCs w:val="24"/>
        </w:rPr>
        <w:t>F</w:t>
      </w:r>
      <w:r w:rsidRPr="008827B4">
        <w:rPr>
          <w:w w:val="84"/>
          <w:sz w:val="24"/>
          <w:szCs w:val="24"/>
        </w:rPr>
        <w:t>O</w:t>
      </w:r>
      <w:r w:rsidRPr="008827B4">
        <w:rPr>
          <w:w w:val="91"/>
          <w:sz w:val="24"/>
          <w:szCs w:val="24"/>
        </w:rPr>
        <w:t>I</w:t>
      </w:r>
      <w:r w:rsidRPr="008827B4">
        <w:rPr>
          <w:w w:val="80"/>
          <w:sz w:val="24"/>
          <w:szCs w:val="24"/>
        </w:rPr>
        <w:t>A</w:t>
      </w:r>
      <w:r w:rsidRPr="008827B4">
        <w:rPr>
          <w:spacing w:val="-1"/>
          <w:w w:val="104"/>
          <w:sz w:val="24"/>
          <w:szCs w:val="24"/>
        </w:rPr>
        <w:t xml:space="preserve"> </w:t>
      </w:r>
      <w:r w:rsidRPr="008827B4">
        <w:rPr>
          <w:spacing w:val="-2"/>
          <w:w w:val="105"/>
          <w:sz w:val="24"/>
          <w:szCs w:val="24"/>
        </w:rPr>
        <w:t>Acknowledgement</w:t>
      </w:r>
    </w:p>
    <w:p w14:paraId="506BA0CF" w14:textId="77777777" w:rsidR="00FA505E" w:rsidRPr="008827B4" w:rsidRDefault="00FA505E">
      <w:pPr>
        <w:pStyle w:val="BodyText"/>
      </w:pPr>
    </w:p>
    <w:p w14:paraId="4C050E9F" w14:textId="77777777" w:rsidR="00FA505E" w:rsidRPr="008827B4" w:rsidRDefault="00000000">
      <w:pPr>
        <w:pStyle w:val="ListParagraph"/>
        <w:numPr>
          <w:ilvl w:val="0"/>
          <w:numId w:val="1"/>
        </w:numPr>
        <w:tabs>
          <w:tab w:val="left" w:pos="829"/>
          <w:tab w:val="left" w:pos="830"/>
        </w:tabs>
        <w:ind w:hanging="361"/>
        <w:rPr>
          <w:sz w:val="24"/>
          <w:szCs w:val="24"/>
        </w:rPr>
      </w:pPr>
      <w:r w:rsidRPr="008827B4">
        <w:rPr>
          <w:w w:val="105"/>
          <w:sz w:val="24"/>
          <w:szCs w:val="24"/>
        </w:rPr>
        <w:t>Establish</w:t>
      </w:r>
      <w:r w:rsidRPr="008827B4">
        <w:rPr>
          <w:spacing w:val="-8"/>
          <w:w w:val="105"/>
          <w:sz w:val="24"/>
          <w:szCs w:val="24"/>
        </w:rPr>
        <w:t xml:space="preserve"> </w:t>
      </w:r>
      <w:r w:rsidRPr="008827B4">
        <w:rPr>
          <w:spacing w:val="-2"/>
          <w:w w:val="105"/>
          <w:sz w:val="24"/>
          <w:szCs w:val="24"/>
        </w:rPr>
        <w:t>Quorum</w:t>
      </w:r>
    </w:p>
    <w:p w14:paraId="790ED967" w14:textId="77777777" w:rsidR="00FA505E" w:rsidRPr="008827B4" w:rsidRDefault="00FA505E">
      <w:pPr>
        <w:pStyle w:val="BodyText"/>
        <w:spacing w:before="8"/>
      </w:pPr>
    </w:p>
    <w:p w14:paraId="49B736FC" w14:textId="6C2373C2" w:rsidR="00FA505E" w:rsidRPr="008827B4" w:rsidRDefault="00000000">
      <w:pPr>
        <w:pStyle w:val="ListParagraph"/>
        <w:numPr>
          <w:ilvl w:val="0"/>
          <w:numId w:val="1"/>
        </w:numPr>
        <w:tabs>
          <w:tab w:val="left" w:pos="829"/>
          <w:tab w:val="left" w:pos="830"/>
        </w:tabs>
        <w:ind w:hanging="361"/>
        <w:rPr>
          <w:sz w:val="24"/>
          <w:szCs w:val="24"/>
        </w:rPr>
      </w:pPr>
      <w:r w:rsidRPr="008827B4">
        <w:rPr>
          <w:w w:val="105"/>
          <w:sz w:val="24"/>
          <w:szCs w:val="24"/>
        </w:rPr>
        <w:t>Approval</w:t>
      </w:r>
      <w:r w:rsidRPr="008827B4">
        <w:rPr>
          <w:spacing w:val="-15"/>
          <w:w w:val="105"/>
          <w:sz w:val="24"/>
          <w:szCs w:val="24"/>
        </w:rPr>
        <w:t xml:space="preserve"> </w:t>
      </w:r>
      <w:r w:rsidRPr="008827B4">
        <w:rPr>
          <w:w w:val="105"/>
          <w:sz w:val="24"/>
          <w:szCs w:val="24"/>
        </w:rPr>
        <w:t>of</w:t>
      </w:r>
      <w:r w:rsidRPr="008827B4">
        <w:rPr>
          <w:spacing w:val="-15"/>
          <w:w w:val="105"/>
          <w:sz w:val="24"/>
          <w:szCs w:val="24"/>
        </w:rPr>
        <w:t xml:space="preserve"> </w:t>
      </w:r>
      <w:r w:rsidRPr="008827B4">
        <w:rPr>
          <w:w w:val="105"/>
          <w:sz w:val="24"/>
          <w:szCs w:val="24"/>
        </w:rPr>
        <w:t>Minutes</w:t>
      </w:r>
      <w:r w:rsidRPr="008827B4">
        <w:rPr>
          <w:spacing w:val="-15"/>
          <w:w w:val="105"/>
          <w:sz w:val="24"/>
          <w:szCs w:val="24"/>
        </w:rPr>
        <w:t xml:space="preserve"> </w:t>
      </w:r>
      <w:r w:rsidRPr="008827B4">
        <w:rPr>
          <w:w w:val="105"/>
          <w:sz w:val="24"/>
          <w:szCs w:val="24"/>
        </w:rPr>
        <w:t>–</w:t>
      </w:r>
      <w:r w:rsidRPr="008827B4">
        <w:rPr>
          <w:spacing w:val="-15"/>
          <w:w w:val="105"/>
          <w:sz w:val="24"/>
          <w:szCs w:val="24"/>
        </w:rPr>
        <w:t xml:space="preserve"> </w:t>
      </w:r>
      <w:r w:rsidRPr="008827B4">
        <w:rPr>
          <w:w w:val="105"/>
          <w:sz w:val="24"/>
          <w:szCs w:val="24"/>
        </w:rPr>
        <w:t>January</w:t>
      </w:r>
      <w:r w:rsidRPr="008827B4">
        <w:rPr>
          <w:spacing w:val="-14"/>
          <w:w w:val="105"/>
          <w:sz w:val="24"/>
          <w:szCs w:val="24"/>
        </w:rPr>
        <w:t xml:space="preserve"> </w:t>
      </w:r>
      <w:r w:rsidR="005643C6" w:rsidRPr="008827B4">
        <w:rPr>
          <w:w w:val="105"/>
          <w:sz w:val="24"/>
          <w:szCs w:val="24"/>
        </w:rPr>
        <w:t>12</w:t>
      </w:r>
      <w:r w:rsidRPr="008827B4">
        <w:rPr>
          <w:w w:val="105"/>
          <w:sz w:val="24"/>
          <w:szCs w:val="24"/>
        </w:rPr>
        <w:t>,</w:t>
      </w:r>
      <w:r w:rsidRPr="008827B4">
        <w:rPr>
          <w:spacing w:val="-15"/>
          <w:w w:val="105"/>
          <w:sz w:val="24"/>
          <w:szCs w:val="24"/>
        </w:rPr>
        <w:t xml:space="preserve"> </w:t>
      </w:r>
      <w:r w:rsidR="005643C6" w:rsidRPr="008827B4">
        <w:rPr>
          <w:spacing w:val="-4"/>
          <w:w w:val="105"/>
          <w:sz w:val="24"/>
          <w:szCs w:val="24"/>
        </w:rPr>
        <w:t>2023</w:t>
      </w:r>
    </w:p>
    <w:p w14:paraId="0D702FB2" w14:textId="77777777" w:rsidR="00FA505E" w:rsidRPr="008827B4" w:rsidRDefault="00FA505E">
      <w:pPr>
        <w:pStyle w:val="BodyText"/>
        <w:spacing w:before="2"/>
      </w:pPr>
    </w:p>
    <w:p w14:paraId="23E280A1" w14:textId="77777777" w:rsidR="00FA505E" w:rsidRPr="008827B4" w:rsidRDefault="00000000">
      <w:pPr>
        <w:pStyle w:val="ListParagraph"/>
        <w:numPr>
          <w:ilvl w:val="0"/>
          <w:numId w:val="1"/>
        </w:numPr>
        <w:tabs>
          <w:tab w:val="left" w:pos="829"/>
          <w:tab w:val="left" w:pos="830"/>
        </w:tabs>
        <w:ind w:hanging="361"/>
        <w:rPr>
          <w:sz w:val="24"/>
          <w:szCs w:val="24"/>
        </w:rPr>
      </w:pPr>
      <w:r w:rsidRPr="008827B4">
        <w:rPr>
          <w:spacing w:val="-2"/>
          <w:sz w:val="24"/>
          <w:szCs w:val="24"/>
        </w:rPr>
        <w:t>Old</w:t>
      </w:r>
      <w:r w:rsidRPr="008827B4">
        <w:rPr>
          <w:spacing w:val="-10"/>
          <w:sz w:val="24"/>
          <w:szCs w:val="24"/>
        </w:rPr>
        <w:t xml:space="preserve"> </w:t>
      </w:r>
      <w:r w:rsidRPr="008827B4">
        <w:rPr>
          <w:spacing w:val="-2"/>
          <w:sz w:val="24"/>
          <w:szCs w:val="24"/>
        </w:rPr>
        <w:t>Business</w:t>
      </w:r>
    </w:p>
    <w:p w14:paraId="436D6679" w14:textId="065EB579" w:rsidR="00FA505E" w:rsidRPr="008827B4" w:rsidRDefault="00000000">
      <w:pPr>
        <w:pStyle w:val="ListParagraph"/>
        <w:numPr>
          <w:ilvl w:val="1"/>
          <w:numId w:val="1"/>
        </w:numPr>
        <w:tabs>
          <w:tab w:val="left" w:pos="1370"/>
        </w:tabs>
        <w:spacing w:before="7"/>
        <w:ind w:hanging="361"/>
        <w:rPr>
          <w:sz w:val="24"/>
          <w:szCs w:val="24"/>
        </w:rPr>
      </w:pPr>
      <w:r w:rsidRPr="008827B4">
        <w:rPr>
          <w:sz w:val="24"/>
          <w:szCs w:val="24"/>
        </w:rPr>
        <w:t>Opportunity</w:t>
      </w:r>
      <w:r w:rsidRPr="008827B4">
        <w:rPr>
          <w:spacing w:val="33"/>
          <w:sz w:val="24"/>
          <w:szCs w:val="24"/>
        </w:rPr>
        <w:t xml:space="preserve"> </w:t>
      </w:r>
      <w:r w:rsidRPr="008827B4">
        <w:rPr>
          <w:sz w:val="24"/>
          <w:szCs w:val="24"/>
        </w:rPr>
        <w:t>Funds</w:t>
      </w:r>
      <w:r w:rsidRPr="008827B4">
        <w:rPr>
          <w:spacing w:val="36"/>
          <w:sz w:val="24"/>
          <w:szCs w:val="24"/>
        </w:rPr>
        <w:t xml:space="preserve"> </w:t>
      </w:r>
      <w:r w:rsidRPr="008827B4">
        <w:rPr>
          <w:sz w:val="24"/>
          <w:szCs w:val="24"/>
        </w:rPr>
        <w:t>–</w:t>
      </w:r>
      <w:r w:rsidRPr="008827B4">
        <w:rPr>
          <w:spacing w:val="34"/>
          <w:sz w:val="24"/>
          <w:szCs w:val="24"/>
        </w:rPr>
        <w:t xml:space="preserve"> </w:t>
      </w:r>
      <w:r w:rsidR="00070BF6" w:rsidRPr="008827B4">
        <w:rPr>
          <w:sz w:val="24"/>
          <w:szCs w:val="24"/>
        </w:rPr>
        <w:t>Two</w:t>
      </w:r>
      <w:r w:rsidRPr="008827B4">
        <w:rPr>
          <w:spacing w:val="34"/>
          <w:sz w:val="24"/>
          <w:szCs w:val="24"/>
        </w:rPr>
        <w:t xml:space="preserve"> </w:t>
      </w:r>
      <w:r w:rsidRPr="008827B4">
        <w:rPr>
          <w:sz w:val="24"/>
          <w:szCs w:val="24"/>
        </w:rPr>
        <w:t>Grant</w:t>
      </w:r>
      <w:r w:rsidRPr="008827B4">
        <w:rPr>
          <w:spacing w:val="34"/>
          <w:sz w:val="24"/>
          <w:szCs w:val="24"/>
        </w:rPr>
        <w:t xml:space="preserve"> </w:t>
      </w:r>
      <w:r w:rsidRPr="008827B4">
        <w:rPr>
          <w:sz w:val="24"/>
          <w:szCs w:val="24"/>
        </w:rPr>
        <w:t>requests</w:t>
      </w:r>
      <w:r w:rsidRPr="008827B4">
        <w:rPr>
          <w:spacing w:val="36"/>
          <w:sz w:val="24"/>
          <w:szCs w:val="24"/>
        </w:rPr>
        <w:t xml:space="preserve"> </w:t>
      </w:r>
      <w:r w:rsidRPr="008827B4">
        <w:rPr>
          <w:sz w:val="24"/>
          <w:szCs w:val="24"/>
        </w:rPr>
        <w:t>to</w:t>
      </w:r>
      <w:r w:rsidRPr="008827B4">
        <w:rPr>
          <w:spacing w:val="36"/>
          <w:sz w:val="24"/>
          <w:szCs w:val="24"/>
        </w:rPr>
        <w:t xml:space="preserve"> </w:t>
      </w:r>
      <w:r w:rsidRPr="008827B4">
        <w:rPr>
          <w:sz w:val="24"/>
          <w:szCs w:val="24"/>
        </w:rPr>
        <w:t>review</w:t>
      </w:r>
      <w:r w:rsidRPr="008827B4">
        <w:rPr>
          <w:spacing w:val="36"/>
          <w:sz w:val="24"/>
          <w:szCs w:val="24"/>
        </w:rPr>
        <w:t xml:space="preserve"> </w:t>
      </w:r>
      <w:r w:rsidRPr="008827B4">
        <w:rPr>
          <w:sz w:val="24"/>
          <w:szCs w:val="24"/>
        </w:rPr>
        <w:t>and</w:t>
      </w:r>
      <w:r w:rsidRPr="008827B4">
        <w:rPr>
          <w:spacing w:val="34"/>
          <w:sz w:val="24"/>
          <w:szCs w:val="24"/>
        </w:rPr>
        <w:t xml:space="preserve"> </w:t>
      </w:r>
      <w:r w:rsidRPr="008827B4">
        <w:rPr>
          <w:sz w:val="24"/>
          <w:szCs w:val="24"/>
        </w:rPr>
        <w:t>vote</w:t>
      </w:r>
      <w:r w:rsidRPr="008827B4">
        <w:rPr>
          <w:spacing w:val="35"/>
          <w:sz w:val="24"/>
          <w:szCs w:val="24"/>
        </w:rPr>
        <w:t xml:space="preserve"> </w:t>
      </w:r>
      <w:r w:rsidRPr="008827B4">
        <w:rPr>
          <w:spacing w:val="-5"/>
          <w:sz w:val="24"/>
          <w:szCs w:val="24"/>
        </w:rPr>
        <w:t>on.</w:t>
      </w:r>
    </w:p>
    <w:p w14:paraId="21B1D815" w14:textId="5EC08042" w:rsidR="00802FD5" w:rsidRPr="008827B4" w:rsidRDefault="00802FD5" w:rsidP="005643C6">
      <w:pPr>
        <w:pStyle w:val="ListParagraph"/>
        <w:numPr>
          <w:ilvl w:val="2"/>
          <w:numId w:val="1"/>
        </w:numPr>
        <w:tabs>
          <w:tab w:val="left" w:pos="1370"/>
        </w:tabs>
        <w:spacing w:before="7"/>
        <w:rPr>
          <w:sz w:val="24"/>
          <w:szCs w:val="24"/>
        </w:rPr>
      </w:pPr>
      <w:r w:rsidRPr="008827B4">
        <w:rPr>
          <w:sz w:val="24"/>
          <w:szCs w:val="24"/>
        </w:rPr>
        <w:t>Citadel Dyslexia Training Program</w:t>
      </w:r>
    </w:p>
    <w:p w14:paraId="578E5C2C" w14:textId="69B984DB" w:rsidR="00802FD5" w:rsidRPr="008827B4" w:rsidRDefault="00802FD5" w:rsidP="005643C6">
      <w:pPr>
        <w:pStyle w:val="ListParagraph"/>
        <w:numPr>
          <w:ilvl w:val="2"/>
          <w:numId w:val="1"/>
        </w:numPr>
        <w:tabs>
          <w:tab w:val="left" w:pos="1370"/>
        </w:tabs>
        <w:spacing w:before="7"/>
        <w:rPr>
          <w:sz w:val="24"/>
          <w:szCs w:val="24"/>
        </w:rPr>
      </w:pPr>
      <w:r w:rsidRPr="008827B4">
        <w:rPr>
          <w:sz w:val="24"/>
          <w:szCs w:val="24"/>
        </w:rPr>
        <w:t>MUSC Master of Science</w:t>
      </w:r>
    </w:p>
    <w:p w14:paraId="09D31836" w14:textId="2E0B064E" w:rsidR="00070BF6" w:rsidRPr="008827B4" w:rsidRDefault="00070BF6" w:rsidP="00070BF6">
      <w:pPr>
        <w:pStyle w:val="ListParagraph"/>
        <w:numPr>
          <w:ilvl w:val="1"/>
          <w:numId w:val="1"/>
        </w:numPr>
        <w:tabs>
          <w:tab w:val="left" w:pos="1370"/>
        </w:tabs>
        <w:spacing w:before="7"/>
        <w:ind w:hanging="361"/>
        <w:rPr>
          <w:sz w:val="24"/>
          <w:szCs w:val="24"/>
        </w:rPr>
      </w:pPr>
      <w:r w:rsidRPr="008827B4">
        <w:rPr>
          <w:sz w:val="24"/>
          <w:szCs w:val="24"/>
        </w:rPr>
        <w:t xml:space="preserve">For Discussion: </w:t>
      </w:r>
    </w:p>
    <w:p w14:paraId="02548100" w14:textId="27FFC2FB" w:rsidR="00070BF6" w:rsidRPr="008827B4" w:rsidRDefault="00070BF6" w:rsidP="00070BF6">
      <w:pPr>
        <w:pStyle w:val="ListParagraph"/>
        <w:numPr>
          <w:ilvl w:val="2"/>
          <w:numId w:val="1"/>
        </w:numPr>
        <w:tabs>
          <w:tab w:val="left" w:pos="1370"/>
        </w:tabs>
        <w:spacing w:before="7"/>
        <w:rPr>
          <w:sz w:val="24"/>
          <w:szCs w:val="24"/>
        </w:rPr>
      </w:pPr>
      <w:r w:rsidRPr="008827B4">
        <w:rPr>
          <w:sz w:val="24"/>
          <w:szCs w:val="24"/>
        </w:rPr>
        <w:t>Joint MA</w:t>
      </w:r>
      <w:r w:rsidR="004446FF" w:rsidRPr="008827B4">
        <w:rPr>
          <w:sz w:val="24"/>
          <w:szCs w:val="24"/>
        </w:rPr>
        <w:t xml:space="preserve"> in </w:t>
      </w:r>
      <w:r w:rsidR="00BE0BA2" w:rsidRPr="008827B4">
        <w:rPr>
          <w:sz w:val="24"/>
          <w:szCs w:val="24"/>
        </w:rPr>
        <w:t>English</w:t>
      </w:r>
      <w:r w:rsidR="004446FF" w:rsidRPr="008827B4">
        <w:rPr>
          <w:sz w:val="24"/>
          <w:szCs w:val="24"/>
        </w:rPr>
        <w:t xml:space="preserve"> (Citadel &amp; CofC) request for funds</w:t>
      </w:r>
    </w:p>
    <w:p w14:paraId="7E3425C8" w14:textId="088ED4B2" w:rsidR="00070BF6" w:rsidRPr="008827B4" w:rsidRDefault="00070BF6" w:rsidP="00070BF6">
      <w:pPr>
        <w:tabs>
          <w:tab w:val="left" w:pos="1370"/>
        </w:tabs>
        <w:spacing w:before="7"/>
        <w:rPr>
          <w:sz w:val="24"/>
          <w:szCs w:val="24"/>
        </w:rPr>
      </w:pPr>
    </w:p>
    <w:p w14:paraId="081F3983" w14:textId="77777777" w:rsidR="00FA505E" w:rsidRPr="008827B4" w:rsidRDefault="00FA505E">
      <w:pPr>
        <w:pStyle w:val="BodyText"/>
        <w:spacing w:before="3"/>
      </w:pPr>
    </w:p>
    <w:p w14:paraId="30EE087E" w14:textId="77777777" w:rsidR="00FA505E" w:rsidRPr="008827B4" w:rsidRDefault="00000000">
      <w:pPr>
        <w:pStyle w:val="ListParagraph"/>
        <w:numPr>
          <w:ilvl w:val="0"/>
          <w:numId w:val="1"/>
        </w:numPr>
        <w:tabs>
          <w:tab w:val="left" w:pos="829"/>
          <w:tab w:val="left" w:pos="830"/>
        </w:tabs>
        <w:ind w:hanging="361"/>
        <w:rPr>
          <w:sz w:val="24"/>
          <w:szCs w:val="24"/>
        </w:rPr>
      </w:pPr>
      <w:r w:rsidRPr="008827B4">
        <w:rPr>
          <w:sz w:val="24"/>
          <w:szCs w:val="24"/>
        </w:rPr>
        <w:t>New</w:t>
      </w:r>
      <w:r w:rsidRPr="008827B4">
        <w:rPr>
          <w:spacing w:val="2"/>
          <w:sz w:val="24"/>
          <w:szCs w:val="24"/>
        </w:rPr>
        <w:t xml:space="preserve"> </w:t>
      </w:r>
      <w:r w:rsidRPr="008827B4">
        <w:rPr>
          <w:spacing w:val="-2"/>
          <w:sz w:val="24"/>
          <w:szCs w:val="24"/>
        </w:rPr>
        <w:t>Business</w:t>
      </w:r>
    </w:p>
    <w:p w14:paraId="4A115184" w14:textId="5C188852" w:rsidR="00FA505E" w:rsidRPr="008827B4" w:rsidRDefault="00000000">
      <w:pPr>
        <w:pStyle w:val="ListParagraph"/>
        <w:numPr>
          <w:ilvl w:val="1"/>
          <w:numId w:val="1"/>
        </w:numPr>
        <w:tabs>
          <w:tab w:val="left" w:pos="1370"/>
        </w:tabs>
        <w:spacing w:before="48" w:line="230" w:lineRule="auto"/>
        <w:ind w:right="115"/>
        <w:rPr>
          <w:sz w:val="24"/>
          <w:szCs w:val="24"/>
        </w:rPr>
      </w:pPr>
      <w:r w:rsidRPr="008827B4">
        <w:rPr>
          <w:w w:val="105"/>
          <w:sz w:val="24"/>
          <w:szCs w:val="24"/>
        </w:rPr>
        <w:t xml:space="preserve">Director’s Report – updates include </w:t>
      </w:r>
      <w:r w:rsidR="00802FD5" w:rsidRPr="008827B4">
        <w:rPr>
          <w:w w:val="105"/>
          <w:sz w:val="24"/>
          <w:szCs w:val="24"/>
        </w:rPr>
        <w:t>website</w:t>
      </w:r>
      <w:r w:rsidRPr="008827B4">
        <w:rPr>
          <w:w w:val="105"/>
          <w:sz w:val="24"/>
          <w:szCs w:val="24"/>
        </w:rPr>
        <w:t>, marketing, application tracking, relationship building, and goals for the next six months.</w:t>
      </w:r>
    </w:p>
    <w:p w14:paraId="3025B2D4" w14:textId="77777777" w:rsidR="00FA505E" w:rsidRPr="008827B4" w:rsidRDefault="00FA505E">
      <w:pPr>
        <w:pStyle w:val="BodyText"/>
        <w:spacing w:before="1"/>
      </w:pPr>
    </w:p>
    <w:p w14:paraId="314A45B5" w14:textId="77777777" w:rsidR="00FA505E" w:rsidRPr="008827B4" w:rsidRDefault="00000000">
      <w:pPr>
        <w:pStyle w:val="ListParagraph"/>
        <w:numPr>
          <w:ilvl w:val="0"/>
          <w:numId w:val="1"/>
        </w:numPr>
        <w:tabs>
          <w:tab w:val="left" w:pos="829"/>
          <w:tab w:val="left" w:pos="830"/>
        </w:tabs>
        <w:spacing w:before="1"/>
        <w:ind w:hanging="361"/>
        <w:rPr>
          <w:sz w:val="24"/>
          <w:szCs w:val="24"/>
        </w:rPr>
      </w:pPr>
      <w:r w:rsidRPr="008827B4">
        <w:rPr>
          <w:sz w:val="24"/>
          <w:szCs w:val="24"/>
        </w:rPr>
        <w:t>Closing</w:t>
      </w:r>
      <w:r w:rsidRPr="008827B4">
        <w:rPr>
          <w:spacing w:val="-12"/>
          <w:sz w:val="24"/>
          <w:szCs w:val="24"/>
        </w:rPr>
        <w:t xml:space="preserve"> </w:t>
      </w:r>
      <w:r w:rsidRPr="008827B4">
        <w:rPr>
          <w:spacing w:val="-2"/>
          <w:sz w:val="24"/>
          <w:szCs w:val="24"/>
        </w:rPr>
        <w:t>Comments</w:t>
      </w:r>
    </w:p>
    <w:p w14:paraId="096110AA" w14:textId="77777777" w:rsidR="00FA505E" w:rsidRPr="008827B4" w:rsidRDefault="00FA505E">
      <w:pPr>
        <w:pStyle w:val="BodyText"/>
        <w:spacing w:before="11"/>
      </w:pPr>
    </w:p>
    <w:p w14:paraId="6BC9106A" w14:textId="42B5EDBD" w:rsidR="00FA505E" w:rsidRPr="008827B4" w:rsidRDefault="00000000">
      <w:pPr>
        <w:pStyle w:val="ListParagraph"/>
        <w:numPr>
          <w:ilvl w:val="0"/>
          <w:numId w:val="1"/>
        </w:numPr>
        <w:tabs>
          <w:tab w:val="left" w:pos="829"/>
          <w:tab w:val="left" w:pos="830"/>
        </w:tabs>
        <w:ind w:hanging="361"/>
        <w:rPr>
          <w:sz w:val="24"/>
          <w:szCs w:val="24"/>
        </w:rPr>
      </w:pPr>
      <w:r w:rsidRPr="008827B4">
        <w:rPr>
          <w:w w:val="105"/>
          <w:sz w:val="24"/>
          <w:szCs w:val="24"/>
        </w:rPr>
        <w:t>Adjournment</w:t>
      </w:r>
      <w:r w:rsidRPr="008827B4">
        <w:rPr>
          <w:spacing w:val="-6"/>
          <w:w w:val="105"/>
          <w:sz w:val="24"/>
          <w:szCs w:val="24"/>
        </w:rPr>
        <w:t xml:space="preserve"> </w:t>
      </w:r>
      <w:r w:rsidRPr="008827B4">
        <w:rPr>
          <w:w w:val="105"/>
          <w:sz w:val="24"/>
          <w:szCs w:val="24"/>
        </w:rPr>
        <w:t>-</w:t>
      </w:r>
      <w:r w:rsidRPr="008827B4">
        <w:rPr>
          <w:spacing w:val="-7"/>
          <w:w w:val="105"/>
          <w:sz w:val="24"/>
          <w:szCs w:val="24"/>
        </w:rPr>
        <w:t xml:space="preserve"> </w:t>
      </w:r>
      <w:r w:rsidRPr="008827B4">
        <w:rPr>
          <w:w w:val="105"/>
          <w:sz w:val="24"/>
          <w:szCs w:val="24"/>
        </w:rPr>
        <w:t>Next</w:t>
      </w:r>
      <w:r w:rsidRPr="008827B4">
        <w:rPr>
          <w:spacing w:val="-6"/>
          <w:w w:val="105"/>
          <w:sz w:val="24"/>
          <w:szCs w:val="24"/>
        </w:rPr>
        <w:t xml:space="preserve"> </w:t>
      </w:r>
      <w:r w:rsidRPr="008827B4">
        <w:rPr>
          <w:w w:val="105"/>
          <w:sz w:val="24"/>
          <w:szCs w:val="24"/>
        </w:rPr>
        <w:t>meeting</w:t>
      </w:r>
      <w:r w:rsidRPr="008827B4">
        <w:rPr>
          <w:spacing w:val="-7"/>
          <w:w w:val="105"/>
          <w:sz w:val="24"/>
          <w:szCs w:val="24"/>
        </w:rPr>
        <w:t xml:space="preserve"> </w:t>
      </w:r>
      <w:r w:rsidR="00070BF6" w:rsidRPr="008827B4">
        <w:rPr>
          <w:spacing w:val="-5"/>
          <w:w w:val="105"/>
          <w:sz w:val="24"/>
          <w:szCs w:val="24"/>
        </w:rPr>
        <w:t>September 29</w:t>
      </w:r>
      <w:r w:rsidR="00070BF6" w:rsidRPr="008827B4">
        <w:rPr>
          <w:spacing w:val="-5"/>
          <w:w w:val="105"/>
          <w:sz w:val="24"/>
          <w:szCs w:val="24"/>
          <w:vertAlign w:val="superscript"/>
        </w:rPr>
        <w:t>th</w:t>
      </w:r>
      <w:r w:rsidR="00070BF6" w:rsidRPr="008827B4">
        <w:rPr>
          <w:spacing w:val="-5"/>
          <w:w w:val="105"/>
          <w:sz w:val="24"/>
          <w:szCs w:val="24"/>
        </w:rPr>
        <w:t xml:space="preserve">, 2023. </w:t>
      </w:r>
    </w:p>
    <w:p w14:paraId="7977B6A7" w14:textId="77777777" w:rsidR="005974D9" w:rsidRPr="008827B4" w:rsidRDefault="005974D9" w:rsidP="005974D9">
      <w:pPr>
        <w:pStyle w:val="ListParagraph"/>
        <w:rPr>
          <w:sz w:val="24"/>
          <w:szCs w:val="24"/>
        </w:rPr>
      </w:pPr>
    </w:p>
    <w:p w14:paraId="7CB02C7B" w14:textId="77777777" w:rsidR="00E77953" w:rsidRPr="005C14DB" w:rsidRDefault="00E77953" w:rsidP="005974D9">
      <w:pPr>
        <w:pStyle w:val="ListParagraph"/>
        <w:rPr>
          <w:sz w:val="24"/>
          <w:szCs w:val="24"/>
        </w:rPr>
      </w:pPr>
    </w:p>
    <w:p w14:paraId="6713425F" w14:textId="77777777" w:rsidR="00E77953" w:rsidRPr="005C14DB" w:rsidRDefault="00E77953" w:rsidP="005974D9">
      <w:pPr>
        <w:pStyle w:val="ListParagraph"/>
        <w:rPr>
          <w:sz w:val="24"/>
          <w:szCs w:val="24"/>
        </w:rPr>
      </w:pPr>
    </w:p>
    <w:p w14:paraId="5E24F1D2" w14:textId="77777777" w:rsidR="00E77953" w:rsidRPr="005C14DB" w:rsidRDefault="00E77953" w:rsidP="005974D9">
      <w:pPr>
        <w:pStyle w:val="ListParagraph"/>
        <w:rPr>
          <w:sz w:val="24"/>
          <w:szCs w:val="24"/>
        </w:rPr>
      </w:pPr>
    </w:p>
    <w:p w14:paraId="118A4108" w14:textId="77777777" w:rsidR="00E77953" w:rsidRPr="005C14DB" w:rsidRDefault="00E77953" w:rsidP="005974D9">
      <w:pPr>
        <w:pStyle w:val="ListParagraph"/>
        <w:rPr>
          <w:sz w:val="24"/>
          <w:szCs w:val="24"/>
        </w:rPr>
      </w:pPr>
    </w:p>
    <w:p w14:paraId="54468A40" w14:textId="77777777" w:rsidR="00E77953" w:rsidRPr="005C14DB" w:rsidRDefault="00E77953" w:rsidP="005974D9">
      <w:pPr>
        <w:pStyle w:val="ListParagraph"/>
        <w:rPr>
          <w:sz w:val="24"/>
          <w:szCs w:val="24"/>
        </w:rPr>
      </w:pPr>
    </w:p>
    <w:p w14:paraId="7BCEB032" w14:textId="77777777" w:rsidR="00E77953" w:rsidRPr="005C14DB" w:rsidRDefault="00E77953" w:rsidP="005974D9">
      <w:pPr>
        <w:pStyle w:val="ListParagraph"/>
        <w:rPr>
          <w:sz w:val="24"/>
          <w:szCs w:val="24"/>
        </w:rPr>
      </w:pPr>
    </w:p>
    <w:p w14:paraId="1B1C8B04" w14:textId="77777777" w:rsidR="00E77953" w:rsidRPr="005C14DB" w:rsidRDefault="00E77953" w:rsidP="005974D9">
      <w:pPr>
        <w:pStyle w:val="ListParagraph"/>
        <w:rPr>
          <w:sz w:val="24"/>
          <w:szCs w:val="24"/>
        </w:rPr>
      </w:pPr>
    </w:p>
    <w:p w14:paraId="7C20FAED" w14:textId="77777777" w:rsidR="00E77953" w:rsidRPr="005C14DB" w:rsidRDefault="00E77953" w:rsidP="005974D9">
      <w:pPr>
        <w:pStyle w:val="ListParagraph"/>
        <w:rPr>
          <w:sz w:val="24"/>
          <w:szCs w:val="24"/>
        </w:rPr>
      </w:pPr>
    </w:p>
    <w:p w14:paraId="052829E4" w14:textId="77777777" w:rsidR="00E77953" w:rsidRPr="005C14DB" w:rsidRDefault="00E77953" w:rsidP="005974D9">
      <w:pPr>
        <w:pStyle w:val="ListParagraph"/>
        <w:rPr>
          <w:sz w:val="24"/>
          <w:szCs w:val="24"/>
        </w:rPr>
      </w:pPr>
    </w:p>
    <w:p w14:paraId="3AAC6FD4" w14:textId="77777777" w:rsidR="00E77953" w:rsidRPr="005C14DB" w:rsidRDefault="00E77953" w:rsidP="005974D9">
      <w:pPr>
        <w:pStyle w:val="ListParagraph"/>
        <w:rPr>
          <w:sz w:val="24"/>
          <w:szCs w:val="24"/>
        </w:rPr>
      </w:pPr>
    </w:p>
    <w:p w14:paraId="54F54877" w14:textId="77777777" w:rsidR="00E77953" w:rsidRPr="005C14DB" w:rsidRDefault="00E77953" w:rsidP="00E77953">
      <w:pPr>
        <w:pStyle w:val="BodyText"/>
        <w:rPr>
          <w:sz w:val="20"/>
        </w:rPr>
      </w:pPr>
    </w:p>
    <w:p w14:paraId="60E9EAC6" w14:textId="77777777" w:rsidR="00E77953" w:rsidRPr="005C14DB" w:rsidRDefault="00E77953" w:rsidP="00E77953">
      <w:pPr>
        <w:spacing w:before="224" w:line="254" w:lineRule="auto"/>
        <w:ind w:left="6473" w:hanging="935"/>
        <w:rPr>
          <w:rFonts w:ascii="Arial"/>
          <w:b/>
          <w:sz w:val="24"/>
        </w:rPr>
      </w:pPr>
      <w:r w:rsidRPr="005C14DB">
        <w:rPr>
          <w:noProof/>
        </w:rPr>
        <w:lastRenderedPageBreak/>
        <w:drawing>
          <wp:anchor distT="0" distB="0" distL="0" distR="0" simplePos="0" relativeHeight="251659264" behindDoc="0" locked="0" layoutInCell="1" allowOverlap="1" wp14:anchorId="1078B86F" wp14:editId="02484628">
            <wp:simplePos x="0" y="0"/>
            <wp:positionH relativeFrom="page">
              <wp:posOffset>960635</wp:posOffset>
            </wp:positionH>
            <wp:positionV relativeFrom="paragraph">
              <wp:posOffset>-140259</wp:posOffset>
            </wp:positionV>
            <wp:extent cx="2849879" cy="1135379"/>
            <wp:effectExtent l="0" t="0" r="0" b="0"/>
            <wp:wrapNone/>
            <wp:docPr id="598120335" name="Picture 598120335" descr="A green logo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20335" name="Picture 598120335" descr="A green logo with white text&#10;&#10;Description automatically generated with low confidence"/>
                    <pic:cNvPicPr/>
                  </pic:nvPicPr>
                  <pic:blipFill>
                    <a:blip r:embed="rId8" cstate="print"/>
                    <a:stretch>
                      <a:fillRect/>
                    </a:stretch>
                  </pic:blipFill>
                  <pic:spPr>
                    <a:xfrm>
                      <a:off x="0" y="0"/>
                      <a:ext cx="2849879" cy="1135379"/>
                    </a:xfrm>
                    <a:prstGeom prst="rect">
                      <a:avLst/>
                    </a:prstGeom>
                  </pic:spPr>
                </pic:pic>
              </a:graphicData>
            </a:graphic>
          </wp:anchor>
        </w:drawing>
      </w:r>
      <w:hyperlink r:id="rId11">
        <w:r w:rsidRPr="005C14DB">
          <w:rPr>
            <w:rFonts w:ascii="Arial"/>
            <w:b/>
            <w:color w:val="059F4D"/>
            <w:spacing w:val="-2"/>
            <w:w w:val="85"/>
            <w:sz w:val="24"/>
          </w:rPr>
          <w:t>www.lowcountrygradcenter.org</w:t>
        </w:r>
      </w:hyperlink>
      <w:r w:rsidRPr="005C14DB">
        <w:rPr>
          <w:rFonts w:ascii="Arial"/>
          <w:b/>
          <w:color w:val="059F4D"/>
          <w:spacing w:val="-2"/>
          <w:w w:val="85"/>
          <w:sz w:val="24"/>
        </w:rPr>
        <w:t xml:space="preserve"> </w:t>
      </w:r>
      <w:r w:rsidRPr="005C14DB">
        <w:rPr>
          <w:rFonts w:ascii="Arial"/>
          <w:b/>
          <w:color w:val="059F4D"/>
          <w:spacing w:val="-2"/>
          <w:sz w:val="24"/>
        </w:rPr>
        <w:t>843.637.9041</w:t>
      </w:r>
    </w:p>
    <w:p w14:paraId="08E09D34" w14:textId="77777777" w:rsidR="00E77953" w:rsidRPr="005C14DB" w:rsidRDefault="00E77953" w:rsidP="00E77953">
      <w:pPr>
        <w:spacing w:before="1"/>
        <w:ind w:left="5403"/>
        <w:rPr>
          <w:rFonts w:ascii="Arial"/>
          <w:b/>
          <w:sz w:val="24"/>
        </w:rPr>
      </w:pPr>
      <w:r w:rsidRPr="005C14DB">
        <w:rPr>
          <w:rFonts w:ascii="Arial"/>
          <w:b/>
          <w:color w:val="059F4D"/>
          <w:spacing w:val="-2"/>
          <w:w w:val="85"/>
          <w:sz w:val="24"/>
        </w:rPr>
        <w:t>66</w:t>
      </w:r>
      <w:r w:rsidRPr="005C14DB">
        <w:rPr>
          <w:rFonts w:ascii="Arial"/>
          <w:b/>
          <w:color w:val="059F4D"/>
          <w:spacing w:val="-8"/>
          <w:sz w:val="24"/>
        </w:rPr>
        <w:t xml:space="preserve"> </w:t>
      </w:r>
      <w:r w:rsidRPr="005C14DB">
        <w:rPr>
          <w:rFonts w:ascii="Arial"/>
          <w:b/>
          <w:color w:val="059F4D"/>
          <w:spacing w:val="-2"/>
          <w:w w:val="85"/>
          <w:sz w:val="24"/>
        </w:rPr>
        <w:t>George</w:t>
      </w:r>
      <w:r w:rsidRPr="005C14DB">
        <w:rPr>
          <w:rFonts w:ascii="Arial"/>
          <w:b/>
          <w:color w:val="059F4D"/>
          <w:spacing w:val="-8"/>
          <w:sz w:val="24"/>
        </w:rPr>
        <w:t xml:space="preserve"> </w:t>
      </w:r>
      <w:r w:rsidRPr="005C14DB">
        <w:rPr>
          <w:rFonts w:ascii="Arial"/>
          <w:b/>
          <w:color w:val="059F4D"/>
          <w:spacing w:val="-2"/>
          <w:w w:val="85"/>
          <w:sz w:val="24"/>
        </w:rPr>
        <w:t>St.</w:t>
      </w:r>
      <w:r w:rsidRPr="005C14DB">
        <w:rPr>
          <w:rFonts w:ascii="Arial"/>
          <w:b/>
          <w:color w:val="059F4D"/>
          <w:spacing w:val="-8"/>
          <w:sz w:val="24"/>
        </w:rPr>
        <w:t xml:space="preserve"> </w:t>
      </w:r>
      <w:r w:rsidRPr="005C14DB">
        <w:rPr>
          <w:rFonts w:ascii="Arial"/>
          <w:b/>
          <w:color w:val="059F4D"/>
          <w:spacing w:val="-2"/>
          <w:w w:val="85"/>
          <w:sz w:val="24"/>
        </w:rPr>
        <w:t>Charleston,</w:t>
      </w:r>
      <w:r w:rsidRPr="005C14DB">
        <w:rPr>
          <w:rFonts w:ascii="Arial"/>
          <w:b/>
          <w:color w:val="059F4D"/>
          <w:spacing w:val="-7"/>
          <w:sz w:val="24"/>
        </w:rPr>
        <w:t xml:space="preserve"> </w:t>
      </w:r>
      <w:r w:rsidRPr="005C14DB">
        <w:rPr>
          <w:rFonts w:ascii="Arial"/>
          <w:b/>
          <w:color w:val="059F4D"/>
          <w:spacing w:val="-2"/>
          <w:w w:val="85"/>
          <w:sz w:val="24"/>
        </w:rPr>
        <w:t>SC</w:t>
      </w:r>
      <w:r w:rsidRPr="005C14DB">
        <w:rPr>
          <w:rFonts w:ascii="Arial"/>
          <w:b/>
          <w:color w:val="059F4D"/>
          <w:spacing w:val="-8"/>
          <w:sz w:val="24"/>
        </w:rPr>
        <w:t xml:space="preserve"> </w:t>
      </w:r>
      <w:r w:rsidRPr="005C14DB">
        <w:rPr>
          <w:rFonts w:ascii="Arial"/>
          <w:b/>
          <w:color w:val="059F4D"/>
          <w:spacing w:val="-2"/>
          <w:w w:val="85"/>
          <w:sz w:val="24"/>
        </w:rPr>
        <w:t>29424</w:t>
      </w:r>
    </w:p>
    <w:p w14:paraId="2BFB7D41" w14:textId="77777777" w:rsidR="00E77953" w:rsidRPr="005C14DB" w:rsidRDefault="00E77953" w:rsidP="00E77953">
      <w:pPr>
        <w:pStyle w:val="BodyText"/>
        <w:rPr>
          <w:rFonts w:ascii="Arial"/>
          <w:b/>
          <w:sz w:val="20"/>
        </w:rPr>
      </w:pPr>
    </w:p>
    <w:p w14:paraId="6A00E447" w14:textId="77777777" w:rsidR="00E77953" w:rsidRPr="005C14DB" w:rsidRDefault="00E77953" w:rsidP="00E77953">
      <w:pPr>
        <w:pStyle w:val="BodyText"/>
        <w:rPr>
          <w:rFonts w:ascii="Arial"/>
          <w:b/>
          <w:sz w:val="20"/>
        </w:rPr>
      </w:pPr>
    </w:p>
    <w:p w14:paraId="3F426470" w14:textId="77777777" w:rsidR="00E77953" w:rsidRPr="005C14DB" w:rsidRDefault="00E77953" w:rsidP="00E77953">
      <w:pPr>
        <w:pStyle w:val="BodyText"/>
        <w:rPr>
          <w:rFonts w:ascii="Arial"/>
          <w:b/>
          <w:sz w:val="20"/>
        </w:rPr>
      </w:pPr>
    </w:p>
    <w:p w14:paraId="7114050F" w14:textId="77777777" w:rsidR="00E77953" w:rsidRPr="005C14DB" w:rsidRDefault="00E77953" w:rsidP="00E77953">
      <w:pPr>
        <w:pStyle w:val="BodyText"/>
        <w:rPr>
          <w:rFonts w:ascii="Arial"/>
          <w:b/>
          <w:sz w:val="20"/>
        </w:rPr>
      </w:pPr>
    </w:p>
    <w:p w14:paraId="281311A1" w14:textId="77777777" w:rsidR="00E77953" w:rsidRPr="005C14DB" w:rsidRDefault="00E77953" w:rsidP="00E77953">
      <w:pPr>
        <w:pStyle w:val="BodyText"/>
        <w:spacing w:before="1"/>
        <w:rPr>
          <w:rFonts w:ascii="Arial"/>
          <w:b/>
        </w:rPr>
      </w:pPr>
    </w:p>
    <w:p w14:paraId="7E9806A8" w14:textId="43EB82EC" w:rsidR="00E77953" w:rsidRPr="005C14DB" w:rsidRDefault="00E77953" w:rsidP="00E77953">
      <w:pPr>
        <w:pStyle w:val="Title"/>
      </w:pPr>
      <w:r w:rsidRPr="005C14DB">
        <w:rPr>
          <w:w w:val="105"/>
        </w:rPr>
        <w:t>Meeting</w:t>
      </w:r>
      <w:r w:rsidRPr="005C14DB">
        <w:rPr>
          <w:spacing w:val="-12"/>
          <w:w w:val="105"/>
        </w:rPr>
        <w:t xml:space="preserve"> </w:t>
      </w:r>
      <w:r w:rsidRPr="005C14DB">
        <w:rPr>
          <w:spacing w:val="-2"/>
          <w:w w:val="105"/>
        </w:rPr>
        <w:t>Minutes</w:t>
      </w:r>
    </w:p>
    <w:p w14:paraId="29444B93" w14:textId="77777777" w:rsidR="00E77953" w:rsidRPr="005C14DB" w:rsidRDefault="00E77953" w:rsidP="00E77953">
      <w:pPr>
        <w:pStyle w:val="BodyText"/>
        <w:spacing w:before="8" w:line="247" w:lineRule="auto"/>
        <w:ind w:left="1927" w:right="1727"/>
        <w:jc w:val="center"/>
      </w:pPr>
      <w:r w:rsidRPr="005C14DB">
        <w:rPr>
          <w:w w:val="105"/>
        </w:rPr>
        <w:t>Supervisory</w:t>
      </w:r>
      <w:r w:rsidRPr="005C14DB">
        <w:rPr>
          <w:spacing w:val="-9"/>
          <w:w w:val="105"/>
        </w:rPr>
        <w:t xml:space="preserve"> </w:t>
      </w:r>
      <w:r w:rsidRPr="005C14DB">
        <w:rPr>
          <w:w w:val="105"/>
        </w:rPr>
        <w:t>Council</w:t>
      </w:r>
      <w:r w:rsidRPr="005C14DB">
        <w:rPr>
          <w:spacing w:val="-9"/>
          <w:w w:val="105"/>
        </w:rPr>
        <w:t xml:space="preserve"> </w:t>
      </w:r>
      <w:r w:rsidRPr="005C14DB">
        <w:rPr>
          <w:w w:val="105"/>
        </w:rPr>
        <w:t>of</w:t>
      </w:r>
      <w:r w:rsidRPr="005C14DB">
        <w:rPr>
          <w:spacing w:val="-9"/>
          <w:w w:val="105"/>
        </w:rPr>
        <w:t xml:space="preserve"> </w:t>
      </w:r>
      <w:r w:rsidRPr="005C14DB">
        <w:rPr>
          <w:w w:val="105"/>
        </w:rPr>
        <w:t>the</w:t>
      </w:r>
      <w:r w:rsidRPr="005C14DB">
        <w:rPr>
          <w:spacing w:val="-9"/>
          <w:w w:val="105"/>
        </w:rPr>
        <w:t xml:space="preserve"> </w:t>
      </w:r>
      <w:r w:rsidRPr="005C14DB">
        <w:rPr>
          <w:w w:val="105"/>
        </w:rPr>
        <w:t>Lowcountry</w:t>
      </w:r>
      <w:r w:rsidRPr="005C14DB">
        <w:rPr>
          <w:spacing w:val="-9"/>
          <w:w w:val="105"/>
        </w:rPr>
        <w:t xml:space="preserve"> </w:t>
      </w:r>
      <w:r w:rsidRPr="005C14DB">
        <w:rPr>
          <w:w w:val="105"/>
        </w:rPr>
        <w:t>Graduate</w:t>
      </w:r>
      <w:r w:rsidRPr="005C14DB">
        <w:rPr>
          <w:spacing w:val="-9"/>
          <w:w w:val="105"/>
        </w:rPr>
        <w:t xml:space="preserve"> </w:t>
      </w:r>
      <w:r w:rsidRPr="005C14DB">
        <w:rPr>
          <w:w w:val="105"/>
        </w:rPr>
        <w:t>Center Thursday,</w:t>
      </w:r>
      <w:r w:rsidRPr="005C14DB">
        <w:rPr>
          <w:spacing w:val="-1"/>
          <w:w w:val="105"/>
        </w:rPr>
        <w:t xml:space="preserve"> </w:t>
      </w:r>
      <w:r w:rsidRPr="005C14DB">
        <w:rPr>
          <w:w w:val="105"/>
        </w:rPr>
        <w:t>May</w:t>
      </w:r>
      <w:r w:rsidRPr="005C14DB">
        <w:rPr>
          <w:spacing w:val="-1"/>
          <w:w w:val="105"/>
        </w:rPr>
        <w:t xml:space="preserve"> </w:t>
      </w:r>
      <w:r w:rsidRPr="005C14DB">
        <w:rPr>
          <w:w w:val="105"/>
        </w:rPr>
        <w:t>25,</w:t>
      </w:r>
      <w:r w:rsidRPr="005C14DB">
        <w:rPr>
          <w:spacing w:val="-1"/>
          <w:w w:val="105"/>
        </w:rPr>
        <w:t xml:space="preserve"> </w:t>
      </w:r>
      <w:r w:rsidRPr="005C14DB">
        <w:rPr>
          <w:w w:val="105"/>
        </w:rPr>
        <w:t>2023,</w:t>
      </w:r>
      <w:r w:rsidRPr="005C14DB">
        <w:rPr>
          <w:spacing w:val="-1"/>
          <w:w w:val="105"/>
        </w:rPr>
        <w:t xml:space="preserve"> </w:t>
      </w:r>
      <w:r w:rsidRPr="005C14DB">
        <w:rPr>
          <w:w w:val="105"/>
        </w:rPr>
        <w:t>via</w:t>
      </w:r>
      <w:r w:rsidRPr="005C14DB">
        <w:rPr>
          <w:spacing w:val="-1"/>
          <w:w w:val="105"/>
        </w:rPr>
        <w:t xml:space="preserve"> </w:t>
      </w:r>
      <w:r w:rsidRPr="005C14DB">
        <w:rPr>
          <w:w w:val="105"/>
        </w:rPr>
        <w:t>ZOOM</w:t>
      </w:r>
    </w:p>
    <w:p w14:paraId="3C1419A6" w14:textId="77777777" w:rsidR="00E77953" w:rsidRPr="005C14DB" w:rsidRDefault="00E77953" w:rsidP="00E77953">
      <w:pPr>
        <w:pStyle w:val="BodyText"/>
        <w:spacing w:line="269" w:lineRule="exact"/>
        <w:ind w:left="1925" w:right="1727"/>
        <w:jc w:val="center"/>
      </w:pPr>
      <w:r w:rsidRPr="005C14DB">
        <w:t>9:00</w:t>
      </w:r>
      <w:r w:rsidRPr="005C14DB">
        <w:rPr>
          <w:spacing w:val="8"/>
        </w:rPr>
        <w:t xml:space="preserve"> </w:t>
      </w:r>
      <w:r w:rsidRPr="005C14DB">
        <w:t>a.m.</w:t>
      </w:r>
      <w:r w:rsidRPr="005C14DB">
        <w:rPr>
          <w:spacing w:val="9"/>
        </w:rPr>
        <w:t xml:space="preserve"> </w:t>
      </w:r>
      <w:r w:rsidRPr="005C14DB">
        <w:t>–</w:t>
      </w:r>
      <w:r w:rsidRPr="005C14DB">
        <w:rPr>
          <w:spacing w:val="8"/>
        </w:rPr>
        <w:t xml:space="preserve"> </w:t>
      </w:r>
      <w:r w:rsidRPr="005C14DB">
        <w:t>10:30</w:t>
      </w:r>
      <w:r w:rsidRPr="005C14DB">
        <w:rPr>
          <w:spacing w:val="9"/>
        </w:rPr>
        <w:t xml:space="preserve"> </w:t>
      </w:r>
      <w:r w:rsidRPr="005C14DB">
        <w:rPr>
          <w:spacing w:val="-4"/>
        </w:rPr>
        <w:t>a.m.</w:t>
      </w:r>
    </w:p>
    <w:p w14:paraId="6A28C793" w14:textId="77777777" w:rsidR="00E77953" w:rsidRPr="005C14DB" w:rsidRDefault="00E77953" w:rsidP="00E77953">
      <w:pPr>
        <w:pStyle w:val="BodyText"/>
      </w:pPr>
    </w:p>
    <w:p w14:paraId="397D3D2D" w14:textId="77777777" w:rsidR="00E77953" w:rsidRPr="005C14DB" w:rsidRDefault="00E77953" w:rsidP="00E77953">
      <w:pPr>
        <w:rPr>
          <w:sz w:val="24"/>
          <w:szCs w:val="24"/>
        </w:rPr>
        <w:sectPr w:rsidR="00E77953" w:rsidRPr="005C14DB">
          <w:type w:val="continuous"/>
          <w:pgSz w:w="12240" w:h="15840"/>
          <w:pgMar w:top="1000" w:right="1520" w:bottom="280" w:left="1340" w:header="720" w:footer="720" w:gutter="0"/>
          <w:cols w:space="720"/>
        </w:sectPr>
      </w:pPr>
    </w:p>
    <w:p w14:paraId="2BD8B3E1" w14:textId="77777777" w:rsidR="00E77953" w:rsidRPr="008827B4" w:rsidRDefault="00E77953" w:rsidP="00E77953">
      <w:pPr>
        <w:widowControl/>
        <w:adjustRightInd w:val="0"/>
        <w:rPr>
          <w:rFonts w:eastAsiaTheme="minorHAnsi"/>
          <w:b/>
          <w:bCs/>
          <w:sz w:val="24"/>
          <w:szCs w:val="24"/>
        </w:rPr>
      </w:pPr>
      <w:r w:rsidRPr="008827B4">
        <w:rPr>
          <w:rFonts w:eastAsiaTheme="minorHAnsi"/>
          <w:b/>
          <w:bCs/>
          <w:sz w:val="24"/>
          <w:szCs w:val="24"/>
        </w:rPr>
        <w:t>In Attendance</w:t>
      </w:r>
    </w:p>
    <w:p w14:paraId="3379798F" w14:textId="77777777" w:rsidR="00E77953" w:rsidRPr="008827B4" w:rsidRDefault="00E77953" w:rsidP="00E77953">
      <w:pPr>
        <w:widowControl/>
        <w:adjustRightInd w:val="0"/>
        <w:rPr>
          <w:rFonts w:eastAsiaTheme="minorHAnsi"/>
          <w:sz w:val="24"/>
          <w:szCs w:val="24"/>
        </w:rPr>
      </w:pPr>
      <w:r w:rsidRPr="008827B4">
        <w:rPr>
          <w:rFonts w:eastAsiaTheme="minorHAnsi"/>
          <w:sz w:val="24"/>
          <w:szCs w:val="24"/>
        </w:rPr>
        <w:t>Suzanne Austin, Provost, College of Charleston – Council Member</w:t>
      </w:r>
    </w:p>
    <w:p w14:paraId="56392CFA" w14:textId="77777777" w:rsidR="00E77953" w:rsidRPr="008827B4" w:rsidRDefault="00E77953" w:rsidP="00E77953">
      <w:pPr>
        <w:widowControl/>
        <w:adjustRightInd w:val="0"/>
        <w:rPr>
          <w:rFonts w:eastAsiaTheme="minorHAnsi"/>
          <w:sz w:val="24"/>
          <w:szCs w:val="24"/>
        </w:rPr>
      </w:pPr>
      <w:r w:rsidRPr="008827B4">
        <w:rPr>
          <w:rFonts w:eastAsiaTheme="minorHAnsi"/>
          <w:sz w:val="24"/>
          <w:szCs w:val="24"/>
        </w:rPr>
        <w:t>Lisa Saladin, Provost, Medical University of South Carolina – Council Member</w:t>
      </w:r>
    </w:p>
    <w:p w14:paraId="6A7F5E57" w14:textId="77777777" w:rsidR="00E77953" w:rsidRPr="008827B4" w:rsidRDefault="00E77953" w:rsidP="00E77953">
      <w:pPr>
        <w:widowControl/>
        <w:adjustRightInd w:val="0"/>
        <w:rPr>
          <w:rFonts w:eastAsiaTheme="minorHAnsi"/>
          <w:sz w:val="24"/>
          <w:szCs w:val="24"/>
        </w:rPr>
      </w:pPr>
      <w:r w:rsidRPr="008827B4">
        <w:rPr>
          <w:rFonts w:eastAsiaTheme="minorHAnsi"/>
          <w:sz w:val="24"/>
          <w:szCs w:val="24"/>
        </w:rPr>
        <w:t>Sally Selden, Provost, The Citadel – Council Member</w:t>
      </w:r>
    </w:p>
    <w:p w14:paraId="5C2DEE94" w14:textId="18733D6D" w:rsidR="00E77953" w:rsidRPr="008827B4" w:rsidRDefault="00E77953" w:rsidP="00E77953">
      <w:pPr>
        <w:widowControl/>
        <w:adjustRightInd w:val="0"/>
        <w:rPr>
          <w:rFonts w:eastAsiaTheme="minorHAnsi"/>
          <w:sz w:val="24"/>
          <w:szCs w:val="24"/>
        </w:rPr>
      </w:pPr>
      <w:r w:rsidRPr="008827B4">
        <w:rPr>
          <w:rFonts w:eastAsiaTheme="minorHAnsi"/>
          <w:sz w:val="24"/>
          <w:szCs w:val="24"/>
        </w:rPr>
        <w:t>Jessica Carter, Director, Lowcountry Graduate Center – Staff</w:t>
      </w:r>
    </w:p>
    <w:p w14:paraId="7A218AE3" w14:textId="77777777" w:rsidR="00E77953" w:rsidRPr="008827B4" w:rsidRDefault="00E77953" w:rsidP="00E77953">
      <w:pPr>
        <w:widowControl/>
        <w:adjustRightInd w:val="0"/>
        <w:rPr>
          <w:rFonts w:eastAsiaTheme="minorHAnsi"/>
          <w:sz w:val="24"/>
          <w:szCs w:val="24"/>
        </w:rPr>
      </w:pPr>
    </w:p>
    <w:p w14:paraId="3F21B0E7" w14:textId="798EE62F" w:rsidR="00E77953" w:rsidRPr="008827B4" w:rsidRDefault="00E77953" w:rsidP="00E77953">
      <w:pPr>
        <w:widowControl/>
        <w:adjustRightInd w:val="0"/>
        <w:rPr>
          <w:rFonts w:eastAsiaTheme="minorHAnsi"/>
          <w:b/>
          <w:bCs/>
          <w:sz w:val="24"/>
          <w:szCs w:val="24"/>
        </w:rPr>
      </w:pPr>
      <w:r w:rsidRPr="008827B4">
        <w:rPr>
          <w:rFonts w:eastAsiaTheme="minorHAnsi"/>
          <w:b/>
          <w:bCs/>
          <w:sz w:val="24"/>
          <w:szCs w:val="24"/>
        </w:rPr>
        <w:t>Call to Order</w:t>
      </w:r>
    </w:p>
    <w:p w14:paraId="0A8C7180" w14:textId="3A68156C" w:rsidR="00E77953" w:rsidRPr="008827B4" w:rsidRDefault="00E77953" w:rsidP="00E77953">
      <w:pPr>
        <w:widowControl/>
        <w:adjustRightInd w:val="0"/>
        <w:rPr>
          <w:rFonts w:eastAsiaTheme="minorHAnsi"/>
          <w:sz w:val="24"/>
          <w:szCs w:val="24"/>
        </w:rPr>
      </w:pPr>
      <w:r w:rsidRPr="008827B4">
        <w:rPr>
          <w:rFonts w:eastAsiaTheme="minorHAnsi"/>
          <w:sz w:val="24"/>
          <w:szCs w:val="24"/>
        </w:rPr>
        <w:t xml:space="preserve">With a quorum of members present, </w:t>
      </w:r>
      <w:r w:rsidR="00A14A27" w:rsidRPr="008827B4">
        <w:rPr>
          <w:rFonts w:eastAsiaTheme="minorHAnsi"/>
          <w:sz w:val="24"/>
          <w:szCs w:val="24"/>
        </w:rPr>
        <w:t xml:space="preserve">Austin </w:t>
      </w:r>
      <w:r w:rsidRPr="008827B4">
        <w:rPr>
          <w:rFonts w:eastAsiaTheme="minorHAnsi"/>
          <w:sz w:val="24"/>
          <w:szCs w:val="24"/>
        </w:rPr>
        <w:t xml:space="preserve">called the meeting to order at 9:02 a.m. It </w:t>
      </w:r>
      <w:proofErr w:type="gramStart"/>
      <w:r w:rsidRPr="008827B4">
        <w:rPr>
          <w:rFonts w:eastAsiaTheme="minorHAnsi"/>
          <w:sz w:val="24"/>
          <w:szCs w:val="24"/>
        </w:rPr>
        <w:t>was</w:t>
      </w:r>
      <w:proofErr w:type="gramEnd"/>
    </w:p>
    <w:p w14:paraId="48EAFE56" w14:textId="77777777" w:rsidR="00E77953" w:rsidRPr="008827B4" w:rsidRDefault="00E77953" w:rsidP="00E77953">
      <w:pPr>
        <w:widowControl/>
        <w:adjustRightInd w:val="0"/>
        <w:rPr>
          <w:rFonts w:eastAsiaTheme="minorHAnsi"/>
          <w:sz w:val="24"/>
          <w:szCs w:val="24"/>
        </w:rPr>
      </w:pPr>
      <w:r w:rsidRPr="008827B4">
        <w:rPr>
          <w:rFonts w:eastAsiaTheme="minorHAnsi"/>
          <w:sz w:val="24"/>
          <w:szCs w:val="24"/>
        </w:rPr>
        <w:t>noted the meeting was publicized to conform with FOIA policy. No one from the media or the</w:t>
      </w:r>
    </w:p>
    <w:p w14:paraId="7A2C03FA" w14:textId="77777777" w:rsidR="00E77953" w:rsidRPr="008827B4" w:rsidRDefault="00E77953" w:rsidP="00E77953">
      <w:pPr>
        <w:widowControl/>
        <w:adjustRightInd w:val="0"/>
        <w:rPr>
          <w:rFonts w:eastAsiaTheme="minorHAnsi"/>
          <w:sz w:val="24"/>
          <w:szCs w:val="24"/>
        </w:rPr>
      </w:pPr>
      <w:r w:rsidRPr="008827B4">
        <w:rPr>
          <w:rFonts w:eastAsiaTheme="minorHAnsi"/>
          <w:sz w:val="24"/>
          <w:szCs w:val="24"/>
        </w:rPr>
        <w:t>public appeared.</w:t>
      </w:r>
    </w:p>
    <w:p w14:paraId="2380790B" w14:textId="77777777" w:rsidR="00E77953" w:rsidRPr="008827B4" w:rsidRDefault="00E77953" w:rsidP="00E77953">
      <w:pPr>
        <w:widowControl/>
        <w:adjustRightInd w:val="0"/>
        <w:rPr>
          <w:rFonts w:eastAsiaTheme="minorHAnsi"/>
          <w:sz w:val="24"/>
          <w:szCs w:val="24"/>
        </w:rPr>
      </w:pPr>
    </w:p>
    <w:p w14:paraId="05A18CC1" w14:textId="77777777" w:rsidR="00E77953" w:rsidRPr="008827B4" w:rsidRDefault="00E77953" w:rsidP="00E77953">
      <w:pPr>
        <w:widowControl/>
        <w:adjustRightInd w:val="0"/>
        <w:rPr>
          <w:rFonts w:eastAsiaTheme="minorHAnsi"/>
          <w:b/>
          <w:bCs/>
          <w:sz w:val="24"/>
          <w:szCs w:val="24"/>
        </w:rPr>
      </w:pPr>
      <w:r w:rsidRPr="008827B4">
        <w:rPr>
          <w:rFonts w:eastAsiaTheme="minorHAnsi"/>
          <w:b/>
          <w:bCs/>
          <w:sz w:val="24"/>
          <w:szCs w:val="24"/>
        </w:rPr>
        <w:t>Approval of Minutes</w:t>
      </w:r>
    </w:p>
    <w:p w14:paraId="495A352F" w14:textId="1810023B" w:rsidR="00E77953" w:rsidRPr="008827B4" w:rsidRDefault="00A14A27" w:rsidP="00E77953">
      <w:pPr>
        <w:widowControl/>
        <w:adjustRightInd w:val="0"/>
        <w:rPr>
          <w:rFonts w:eastAsiaTheme="minorHAnsi"/>
          <w:sz w:val="24"/>
          <w:szCs w:val="24"/>
        </w:rPr>
      </w:pPr>
      <w:r w:rsidRPr="008827B4">
        <w:rPr>
          <w:rFonts w:eastAsiaTheme="minorHAnsi"/>
          <w:sz w:val="24"/>
          <w:szCs w:val="24"/>
        </w:rPr>
        <w:t>Selden</w:t>
      </w:r>
      <w:r w:rsidR="00E77953" w:rsidRPr="008827B4">
        <w:rPr>
          <w:rFonts w:eastAsiaTheme="minorHAnsi"/>
          <w:sz w:val="24"/>
          <w:szCs w:val="24"/>
        </w:rPr>
        <w:t xml:space="preserve"> made a motion and </w:t>
      </w:r>
      <w:r w:rsidRPr="008827B4">
        <w:rPr>
          <w:rFonts w:eastAsiaTheme="minorHAnsi"/>
          <w:sz w:val="24"/>
          <w:szCs w:val="24"/>
        </w:rPr>
        <w:t>Saladin</w:t>
      </w:r>
      <w:r w:rsidR="00E77953" w:rsidRPr="008827B4">
        <w:rPr>
          <w:rFonts w:eastAsiaTheme="minorHAnsi"/>
          <w:sz w:val="24"/>
          <w:szCs w:val="24"/>
        </w:rPr>
        <w:t xml:space="preserve"> seconded to accept the minutes from the January 12, </w:t>
      </w:r>
      <w:proofErr w:type="gramStart"/>
      <w:r w:rsidR="00E77953" w:rsidRPr="008827B4">
        <w:rPr>
          <w:rFonts w:eastAsiaTheme="minorHAnsi"/>
          <w:sz w:val="24"/>
          <w:szCs w:val="24"/>
        </w:rPr>
        <w:t>2023</w:t>
      </w:r>
      <w:proofErr w:type="gramEnd"/>
      <w:r w:rsidR="00E77953" w:rsidRPr="008827B4">
        <w:rPr>
          <w:rFonts w:eastAsiaTheme="minorHAnsi"/>
          <w:sz w:val="24"/>
          <w:szCs w:val="24"/>
        </w:rPr>
        <w:t xml:space="preserve"> meeting, without changes. Minutes approved.</w:t>
      </w:r>
    </w:p>
    <w:p w14:paraId="22EE9583" w14:textId="77777777" w:rsidR="00E77953" w:rsidRPr="008827B4" w:rsidRDefault="00E77953" w:rsidP="00E77953">
      <w:pPr>
        <w:widowControl/>
        <w:adjustRightInd w:val="0"/>
        <w:rPr>
          <w:rFonts w:eastAsiaTheme="minorHAnsi"/>
          <w:sz w:val="24"/>
          <w:szCs w:val="24"/>
        </w:rPr>
      </w:pPr>
    </w:p>
    <w:p w14:paraId="24B7320E" w14:textId="77777777" w:rsidR="00E77953" w:rsidRPr="008827B4" w:rsidRDefault="00E77953" w:rsidP="00E77953">
      <w:pPr>
        <w:widowControl/>
        <w:adjustRightInd w:val="0"/>
        <w:rPr>
          <w:rFonts w:eastAsiaTheme="minorHAnsi"/>
          <w:b/>
          <w:bCs/>
          <w:sz w:val="24"/>
          <w:szCs w:val="24"/>
        </w:rPr>
      </w:pPr>
      <w:r w:rsidRPr="008827B4">
        <w:rPr>
          <w:rFonts w:eastAsiaTheme="minorHAnsi"/>
          <w:b/>
          <w:bCs/>
          <w:sz w:val="24"/>
          <w:szCs w:val="24"/>
        </w:rPr>
        <w:t>Old Business</w:t>
      </w:r>
    </w:p>
    <w:p w14:paraId="2307FEBB" w14:textId="77777777" w:rsidR="00E77953" w:rsidRPr="008827B4" w:rsidRDefault="00E77953" w:rsidP="00E77953">
      <w:pPr>
        <w:widowControl/>
        <w:adjustRightInd w:val="0"/>
        <w:rPr>
          <w:rFonts w:eastAsiaTheme="minorHAnsi"/>
          <w:i/>
          <w:iCs/>
          <w:sz w:val="24"/>
          <w:szCs w:val="24"/>
          <w:u w:val="single"/>
        </w:rPr>
      </w:pPr>
      <w:r w:rsidRPr="008827B4">
        <w:rPr>
          <w:rFonts w:eastAsiaTheme="minorHAnsi"/>
          <w:i/>
          <w:iCs/>
          <w:sz w:val="24"/>
          <w:szCs w:val="24"/>
          <w:u w:val="single"/>
        </w:rPr>
        <w:t>Opportunity Funds</w:t>
      </w:r>
    </w:p>
    <w:p w14:paraId="1E23B284" w14:textId="04976EDC" w:rsidR="00E77953" w:rsidRPr="008827B4" w:rsidRDefault="00E77953" w:rsidP="00E77953">
      <w:pPr>
        <w:widowControl/>
        <w:adjustRightInd w:val="0"/>
        <w:rPr>
          <w:rFonts w:eastAsiaTheme="minorHAnsi"/>
          <w:sz w:val="24"/>
          <w:szCs w:val="24"/>
        </w:rPr>
      </w:pPr>
      <w:r w:rsidRPr="008827B4">
        <w:rPr>
          <w:rFonts w:eastAsiaTheme="minorHAnsi"/>
          <w:sz w:val="24"/>
          <w:szCs w:val="24"/>
        </w:rPr>
        <w:t>Five total applications were collected for this period</w:t>
      </w:r>
      <w:r w:rsidR="0066440D" w:rsidRPr="008827B4">
        <w:rPr>
          <w:rFonts w:eastAsiaTheme="minorHAnsi"/>
          <w:sz w:val="24"/>
          <w:szCs w:val="24"/>
        </w:rPr>
        <w:t xml:space="preserve">, two of which were approved and were discussed, </w:t>
      </w:r>
      <w:r w:rsidRPr="008827B4">
        <w:rPr>
          <w:rFonts w:eastAsiaTheme="minorHAnsi"/>
          <w:sz w:val="24"/>
          <w:szCs w:val="24"/>
        </w:rPr>
        <w:t>with the due date being April 14, 2023. The</w:t>
      </w:r>
      <w:r w:rsidR="0066440D" w:rsidRPr="008827B4">
        <w:rPr>
          <w:rFonts w:eastAsiaTheme="minorHAnsi"/>
          <w:sz w:val="24"/>
          <w:szCs w:val="24"/>
        </w:rPr>
        <w:t xml:space="preserve"> </w:t>
      </w:r>
      <w:r w:rsidRPr="008827B4">
        <w:rPr>
          <w:rFonts w:eastAsiaTheme="minorHAnsi"/>
          <w:sz w:val="24"/>
          <w:szCs w:val="24"/>
        </w:rPr>
        <w:t>next deadline to apply is August 4, 2023, followed by December 8, 2023. Dates beyond that will need to be scheduled in alignment with future Council meetings.</w:t>
      </w:r>
    </w:p>
    <w:p w14:paraId="7F74F876" w14:textId="77777777" w:rsidR="0066440D" w:rsidRPr="008827B4" w:rsidRDefault="0066440D" w:rsidP="00E77953">
      <w:pPr>
        <w:widowControl/>
        <w:adjustRightInd w:val="0"/>
        <w:rPr>
          <w:rFonts w:eastAsiaTheme="minorHAnsi"/>
          <w:sz w:val="24"/>
          <w:szCs w:val="24"/>
        </w:rPr>
      </w:pPr>
    </w:p>
    <w:p w14:paraId="79D2E736" w14:textId="1BB83190" w:rsidR="0066440D" w:rsidRPr="008827B4" w:rsidRDefault="0066440D" w:rsidP="00E77953">
      <w:pPr>
        <w:widowControl/>
        <w:adjustRightInd w:val="0"/>
        <w:rPr>
          <w:rFonts w:eastAsiaTheme="minorHAnsi"/>
          <w:sz w:val="24"/>
          <w:szCs w:val="24"/>
        </w:rPr>
      </w:pPr>
      <w:r w:rsidRPr="008827B4">
        <w:rPr>
          <w:rFonts w:eastAsiaTheme="minorHAnsi"/>
          <w:sz w:val="24"/>
          <w:szCs w:val="24"/>
        </w:rPr>
        <w:t xml:space="preserve">VOTE: </w:t>
      </w:r>
    </w:p>
    <w:p w14:paraId="01B1B632" w14:textId="072CB584" w:rsidR="0066440D" w:rsidRPr="008827B4" w:rsidRDefault="00A14A27" w:rsidP="00E77953">
      <w:pPr>
        <w:widowControl/>
        <w:adjustRightInd w:val="0"/>
        <w:rPr>
          <w:rFonts w:eastAsiaTheme="minorHAnsi"/>
          <w:sz w:val="24"/>
          <w:szCs w:val="24"/>
        </w:rPr>
      </w:pPr>
      <w:r w:rsidRPr="008827B4">
        <w:rPr>
          <w:rFonts w:eastAsiaTheme="minorHAnsi"/>
          <w:sz w:val="24"/>
          <w:szCs w:val="24"/>
        </w:rPr>
        <w:t xml:space="preserve">No questions were noted, </w:t>
      </w:r>
      <w:r w:rsidR="005C14DB" w:rsidRPr="008827B4">
        <w:rPr>
          <w:rFonts w:eastAsiaTheme="minorHAnsi"/>
          <w:sz w:val="24"/>
          <w:szCs w:val="24"/>
        </w:rPr>
        <w:t>and Austin</w:t>
      </w:r>
      <w:r w:rsidRPr="008827B4">
        <w:rPr>
          <w:rFonts w:eastAsiaTheme="minorHAnsi"/>
          <w:sz w:val="24"/>
          <w:szCs w:val="24"/>
        </w:rPr>
        <w:t xml:space="preserve"> called for a vote with </w:t>
      </w:r>
      <w:r w:rsidR="005C14DB" w:rsidRPr="008827B4">
        <w:rPr>
          <w:rFonts w:eastAsiaTheme="minorHAnsi"/>
          <w:sz w:val="24"/>
          <w:szCs w:val="24"/>
        </w:rPr>
        <w:t xml:space="preserve">the </w:t>
      </w:r>
      <w:r w:rsidRPr="008827B4">
        <w:rPr>
          <w:rFonts w:eastAsiaTheme="minorHAnsi"/>
          <w:sz w:val="24"/>
          <w:szCs w:val="24"/>
        </w:rPr>
        <w:t xml:space="preserve">unanimous </w:t>
      </w:r>
      <w:r w:rsidR="005C14DB" w:rsidRPr="008827B4">
        <w:rPr>
          <w:rFonts w:eastAsiaTheme="minorHAnsi"/>
          <w:sz w:val="24"/>
          <w:szCs w:val="24"/>
        </w:rPr>
        <w:t>decision to approve</w:t>
      </w:r>
      <w:r w:rsidR="005C14DB" w:rsidRPr="008827B4">
        <w:rPr>
          <w:sz w:val="24"/>
          <w:szCs w:val="24"/>
        </w:rPr>
        <w:t xml:space="preserve"> the Citadel Dyslexia Training Program and the </w:t>
      </w:r>
      <w:r w:rsidR="005C14DB" w:rsidRPr="008827B4">
        <w:rPr>
          <w:rFonts w:eastAsiaTheme="minorHAnsi"/>
          <w:sz w:val="24"/>
          <w:szCs w:val="24"/>
        </w:rPr>
        <w:t>MUSC Master of Science.</w:t>
      </w:r>
    </w:p>
    <w:p w14:paraId="7EDC0846" w14:textId="77777777" w:rsidR="0066440D" w:rsidRPr="008827B4" w:rsidRDefault="0066440D" w:rsidP="0066440D">
      <w:pPr>
        <w:widowControl/>
        <w:adjustRightInd w:val="0"/>
        <w:ind w:firstLine="720"/>
        <w:rPr>
          <w:rFonts w:eastAsiaTheme="minorHAnsi"/>
          <w:sz w:val="24"/>
          <w:szCs w:val="24"/>
        </w:rPr>
      </w:pPr>
    </w:p>
    <w:p w14:paraId="310185F9" w14:textId="5092847B" w:rsidR="0066440D" w:rsidRPr="008827B4" w:rsidRDefault="0066440D" w:rsidP="005C14DB">
      <w:pPr>
        <w:widowControl/>
        <w:adjustRightInd w:val="0"/>
        <w:ind w:firstLine="720"/>
        <w:rPr>
          <w:rFonts w:eastAsiaTheme="minorHAnsi"/>
          <w:sz w:val="24"/>
          <w:szCs w:val="24"/>
        </w:rPr>
      </w:pPr>
      <w:r w:rsidRPr="008827B4">
        <w:rPr>
          <w:rFonts w:eastAsiaTheme="minorHAnsi"/>
          <w:sz w:val="24"/>
          <w:szCs w:val="24"/>
        </w:rPr>
        <w:t xml:space="preserve">• ACTION ITEM: </w:t>
      </w:r>
      <w:r w:rsidR="005C14DB" w:rsidRPr="008827B4">
        <w:rPr>
          <w:rFonts w:eastAsiaTheme="minorHAnsi"/>
          <w:sz w:val="24"/>
          <w:szCs w:val="24"/>
        </w:rPr>
        <w:t xml:space="preserve">Carter to send acceptance letters to both institutions. </w:t>
      </w:r>
    </w:p>
    <w:p w14:paraId="59038B9A" w14:textId="77777777" w:rsidR="0066440D" w:rsidRPr="008827B4" w:rsidRDefault="0066440D" w:rsidP="00E77953">
      <w:pPr>
        <w:widowControl/>
        <w:adjustRightInd w:val="0"/>
        <w:rPr>
          <w:rFonts w:eastAsiaTheme="minorHAnsi"/>
          <w:sz w:val="24"/>
          <w:szCs w:val="24"/>
        </w:rPr>
      </w:pPr>
    </w:p>
    <w:p w14:paraId="0548701D" w14:textId="0CF2FFC4" w:rsidR="0066440D" w:rsidRPr="008827B4" w:rsidRDefault="0066440D" w:rsidP="00E77953">
      <w:pPr>
        <w:widowControl/>
        <w:adjustRightInd w:val="0"/>
        <w:rPr>
          <w:rFonts w:eastAsiaTheme="minorHAnsi"/>
          <w:sz w:val="24"/>
          <w:szCs w:val="24"/>
        </w:rPr>
      </w:pPr>
      <w:r w:rsidRPr="008827B4">
        <w:rPr>
          <w:rFonts w:eastAsiaTheme="minorHAnsi"/>
          <w:sz w:val="24"/>
          <w:szCs w:val="24"/>
        </w:rPr>
        <w:t xml:space="preserve">DISCUSSION: Joint MA in English </w:t>
      </w:r>
    </w:p>
    <w:p w14:paraId="227D61D3" w14:textId="2962EA2D" w:rsidR="0066440D" w:rsidRPr="008827B4" w:rsidRDefault="00A14A27" w:rsidP="005C14DB">
      <w:pPr>
        <w:widowControl/>
        <w:adjustRightInd w:val="0"/>
        <w:rPr>
          <w:rFonts w:eastAsiaTheme="minorHAnsi"/>
          <w:sz w:val="24"/>
          <w:szCs w:val="24"/>
        </w:rPr>
      </w:pPr>
      <w:proofErr w:type="spellStart"/>
      <w:r w:rsidRPr="008827B4">
        <w:rPr>
          <w:rFonts w:eastAsiaTheme="minorHAnsi"/>
          <w:sz w:val="24"/>
          <w:szCs w:val="24"/>
        </w:rPr>
        <w:t>Cof</w:t>
      </w:r>
      <w:proofErr w:type="spellEnd"/>
      <w:r w:rsidRPr="008827B4">
        <w:rPr>
          <w:rFonts w:eastAsiaTheme="minorHAnsi"/>
          <w:sz w:val="24"/>
          <w:szCs w:val="24"/>
        </w:rPr>
        <w:t xml:space="preserve"> C director put in for the joint program, Selden is supportive of the program</w:t>
      </w:r>
      <w:r w:rsidR="005C14DB" w:rsidRPr="008827B4">
        <w:rPr>
          <w:rFonts w:eastAsiaTheme="minorHAnsi"/>
          <w:sz w:val="24"/>
          <w:szCs w:val="24"/>
        </w:rPr>
        <w:t xml:space="preserve">, and it was noted that both institutions should work together to resubmit for a proposal. </w:t>
      </w:r>
    </w:p>
    <w:p w14:paraId="7717F76E" w14:textId="77777777" w:rsidR="005C14DB" w:rsidRPr="008827B4" w:rsidRDefault="005C14DB" w:rsidP="005C14DB">
      <w:pPr>
        <w:widowControl/>
        <w:adjustRightInd w:val="0"/>
        <w:rPr>
          <w:rFonts w:eastAsiaTheme="minorHAnsi"/>
          <w:sz w:val="24"/>
          <w:szCs w:val="24"/>
        </w:rPr>
      </w:pPr>
    </w:p>
    <w:p w14:paraId="3F1E9041" w14:textId="39470434" w:rsidR="0066440D" w:rsidRPr="008827B4" w:rsidRDefault="0066440D" w:rsidP="005C14DB">
      <w:pPr>
        <w:widowControl/>
        <w:adjustRightInd w:val="0"/>
        <w:ind w:left="720"/>
        <w:rPr>
          <w:rFonts w:eastAsiaTheme="minorHAnsi"/>
          <w:sz w:val="24"/>
          <w:szCs w:val="24"/>
        </w:rPr>
      </w:pPr>
      <w:r w:rsidRPr="008827B4">
        <w:rPr>
          <w:rFonts w:eastAsiaTheme="minorHAnsi"/>
          <w:sz w:val="24"/>
          <w:szCs w:val="24"/>
        </w:rPr>
        <w:t xml:space="preserve">• ACTION ITEM: </w:t>
      </w:r>
      <w:r w:rsidR="005C14DB" w:rsidRPr="008827B4">
        <w:rPr>
          <w:rFonts w:eastAsiaTheme="minorHAnsi"/>
          <w:sz w:val="24"/>
          <w:szCs w:val="24"/>
        </w:rPr>
        <w:t>Carter</w:t>
      </w:r>
      <w:r w:rsidR="00A14A27" w:rsidRPr="008827B4">
        <w:rPr>
          <w:rFonts w:eastAsiaTheme="minorHAnsi"/>
          <w:sz w:val="24"/>
          <w:szCs w:val="24"/>
        </w:rPr>
        <w:t xml:space="preserve"> to </w:t>
      </w:r>
      <w:r w:rsidR="005C14DB" w:rsidRPr="008827B4">
        <w:rPr>
          <w:rFonts w:eastAsiaTheme="minorHAnsi"/>
          <w:sz w:val="24"/>
          <w:szCs w:val="24"/>
        </w:rPr>
        <w:t xml:space="preserve">send to all parties to resubmit the application with both CofC and Citadel. </w:t>
      </w:r>
      <w:r w:rsidR="00A14A27" w:rsidRPr="008827B4">
        <w:rPr>
          <w:rFonts w:eastAsiaTheme="minorHAnsi"/>
          <w:sz w:val="24"/>
          <w:szCs w:val="24"/>
        </w:rPr>
        <w:t xml:space="preserve"> </w:t>
      </w:r>
    </w:p>
    <w:p w14:paraId="60B5DFE1" w14:textId="77777777" w:rsidR="00E77953" w:rsidRPr="008827B4" w:rsidRDefault="00E77953" w:rsidP="00E77953">
      <w:pPr>
        <w:widowControl/>
        <w:adjustRightInd w:val="0"/>
        <w:rPr>
          <w:rFonts w:eastAsiaTheme="minorHAnsi"/>
          <w:sz w:val="24"/>
          <w:szCs w:val="24"/>
        </w:rPr>
      </w:pPr>
    </w:p>
    <w:p w14:paraId="6CB99F63" w14:textId="55B360F5" w:rsidR="0066440D" w:rsidRPr="008827B4" w:rsidRDefault="0066440D" w:rsidP="00E77953">
      <w:pPr>
        <w:widowControl/>
        <w:adjustRightInd w:val="0"/>
        <w:rPr>
          <w:rFonts w:eastAsiaTheme="minorHAnsi"/>
          <w:i/>
          <w:iCs/>
          <w:sz w:val="24"/>
          <w:szCs w:val="24"/>
          <w:u w:val="single"/>
        </w:rPr>
      </w:pPr>
      <w:r w:rsidRPr="008827B4">
        <w:rPr>
          <w:rFonts w:eastAsiaTheme="minorHAnsi"/>
          <w:i/>
          <w:iCs/>
          <w:sz w:val="24"/>
          <w:szCs w:val="24"/>
          <w:u w:val="single"/>
        </w:rPr>
        <w:t>Directors Report</w:t>
      </w:r>
    </w:p>
    <w:p w14:paraId="3EDB5709" w14:textId="614AB561" w:rsidR="00E77953" w:rsidRPr="008827B4" w:rsidRDefault="00E77953" w:rsidP="00E77953">
      <w:pPr>
        <w:widowControl/>
        <w:adjustRightInd w:val="0"/>
        <w:rPr>
          <w:rFonts w:eastAsiaTheme="minorHAnsi"/>
          <w:i/>
          <w:iCs/>
          <w:sz w:val="24"/>
          <w:szCs w:val="24"/>
        </w:rPr>
      </w:pPr>
      <w:r w:rsidRPr="008827B4">
        <w:rPr>
          <w:rFonts w:eastAsiaTheme="minorHAnsi"/>
          <w:i/>
          <w:iCs/>
          <w:sz w:val="24"/>
          <w:szCs w:val="24"/>
        </w:rPr>
        <w:t>Website</w:t>
      </w:r>
    </w:p>
    <w:p w14:paraId="18026B54" w14:textId="2FDC3F52" w:rsidR="00EB2813" w:rsidRPr="008827B4" w:rsidRDefault="0066440D" w:rsidP="00E77953">
      <w:pPr>
        <w:widowControl/>
        <w:adjustRightInd w:val="0"/>
        <w:rPr>
          <w:rFonts w:eastAsiaTheme="minorHAnsi"/>
          <w:sz w:val="24"/>
          <w:szCs w:val="24"/>
        </w:rPr>
      </w:pPr>
      <w:r w:rsidRPr="008827B4">
        <w:rPr>
          <w:rFonts w:eastAsiaTheme="minorHAnsi"/>
          <w:sz w:val="24"/>
          <w:szCs w:val="24"/>
        </w:rPr>
        <w:t xml:space="preserve">Director Carter gave an overview of the past and current timeline for the new website company. </w:t>
      </w:r>
      <w:r w:rsidR="00EB2813" w:rsidRPr="008827B4">
        <w:rPr>
          <w:rFonts w:eastAsiaTheme="minorHAnsi"/>
          <w:sz w:val="24"/>
          <w:szCs w:val="24"/>
        </w:rPr>
        <w:t xml:space="preserve">Integration is hitting some snags with moving from Avatar (old company) to Fruition (new </w:t>
      </w:r>
      <w:r w:rsidR="00EB2813" w:rsidRPr="008827B4">
        <w:rPr>
          <w:rFonts w:eastAsiaTheme="minorHAnsi"/>
          <w:sz w:val="24"/>
          <w:szCs w:val="24"/>
        </w:rPr>
        <w:lastRenderedPageBreak/>
        <w:t xml:space="preserve">company) getting access, but Director Carter is confident that they will be able to meet the deadline. Overall budget for three years was discussed. </w:t>
      </w:r>
    </w:p>
    <w:p w14:paraId="06B6A5DF" w14:textId="77777777" w:rsidR="0066440D" w:rsidRPr="008827B4" w:rsidRDefault="0066440D" w:rsidP="0066440D">
      <w:pPr>
        <w:widowControl/>
        <w:adjustRightInd w:val="0"/>
        <w:ind w:firstLine="720"/>
        <w:rPr>
          <w:rFonts w:eastAsiaTheme="minorHAnsi"/>
          <w:sz w:val="24"/>
          <w:szCs w:val="24"/>
        </w:rPr>
      </w:pPr>
    </w:p>
    <w:p w14:paraId="34D59BFA" w14:textId="5C55D9F9" w:rsidR="00E77953" w:rsidRPr="008827B4" w:rsidRDefault="00E77953" w:rsidP="0066440D">
      <w:pPr>
        <w:widowControl/>
        <w:adjustRightInd w:val="0"/>
        <w:ind w:firstLine="720"/>
        <w:rPr>
          <w:rFonts w:eastAsiaTheme="minorHAnsi"/>
          <w:sz w:val="24"/>
          <w:szCs w:val="24"/>
        </w:rPr>
      </w:pPr>
      <w:r w:rsidRPr="008827B4">
        <w:rPr>
          <w:rFonts w:eastAsiaTheme="minorHAnsi"/>
          <w:sz w:val="24"/>
          <w:szCs w:val="24"/>
        </w:rPr>
        <w:t xml:space="preserve">• ACTION ITEM: </w:t>
      </w:r>
      <w:r w:rsidR="005C14DB" w:rsidRPr="008827B4">
        <w:rPr>
          <w:rFonts w:eastAsiaTheme="minorHAnsi"/>
          <w:sz w:val="24"/>
          <w:szCs w:val="24"/>
        </w:rPr>
        <w:t xml:space="preserve">Carter to continue </w:t>
      </w:r>
      <w:r w:rsidR="008827B4" w:rsidRPr="008827B4">
        <w:rPr>
          <w:rFonts w:eastAsiaTheme="minorHAnsi"/>
          <w:sz w:val="24"/>
          <w:szCs w:val="24"/>
        </w:rPr>
        <w:t xml:space="preserve">new website integration for launch. </w:t>
      </w:r>
    </w:p>
    <w:p w14:paraId="5D6D85B8" w14:textId="1FE763B4" w:rsidR="00EB2813" w:rsidRPr="008827B4" w:rsidRDefault="00EB2813" w:rsidP="008827B4">
      <w:pPr>
        <w:widowControl/>
        <w:adjustRightInd w:val="0"/>
        <w:ind w:firstLine="720"/>
        <w:rPr>
          <w:rFonts w:eastAsiaTheme="minorHAnsi"/>
          <w:sz w:val="24"/>
          <w:szCs w:val="24"/>
        </w:rPr>
      </w:pPr>
    </w:p>
    <w:p w14:paraId="6D8AAC06" w14:textId="5E34FDB2" w:rsidR="00EB2813" w:rsidRPr="008827B4" w:rsidRDefault="00EB2813" w:rsidP="00EB2813">
      <w:pPr>
        <w:widowControl/>
        <w:adjustRightInd w:val="0"/>
        <w:rPr>
          <w:rFonts w:eastAsiaTheme="minorHAnsi"/>
          <w:i/>
          <w:iCs/>
          <w:sz w:val="24"/>
          <w:szCs w:val="24"/>
        </w:rPr>
      </w:pPr>
      <w:r w:rsidRPr="008827B4">
        <w:rPr>
          <w:rFonts w:eastAsiaTheme="minorHAnsi"/>
          <w:i/>
          <w:iCs/>
          <w:sz w:val="24"/>
          <w:szCs w:val="24"/>
        </w:rPr>
        <w:t>Meetings Attended</w:t>
      </w:r>
    </w:p>
    <w:p w14:paraId="33F0E06E" w14:textId="11112558" w:rsidR="00EB2813" w:rsidRPr="008827B4" w:rsidRDefault="00EB2813" w:rsidP="00EB2813">
      <w:pPr>
        <w:widowControl/>
        <w:adjustRightInd w:val="0"/>
        <w:rPr>
          <w:rFonts w:eastAsiaTheme="minorHAnsi"/>
          <w:sz w:val="24"/>
          <w:szCs w:val="24"/>
        </w:rPr>
      </w:pPr>
      <w:r w:rsidRPr="008827B4">
        <w:rPr>
          <w:rFonts w:eastAsiaTheme="minorHAnsi"/>
          <w:sz w:val="24"/>
          <w:szCs w:val="24"/>
        </w:rPr>
        <w:t xml:space="preserve">Director Carter shared with the Council the various meetings attended, highlighting the interaction with Volvo, the South Carolina Department of Commerce, and the North Charleston Business Expo. </w:t>
      </w:r>
    </w:p>
    <w:p w14:paraId="1BC357BA" w14:textId="77777777" w:rsidR="008827B4" w:rsidRPr="008827B4" w:rsidRDefault="008827B4" w:rsidP="00EB2813">
      <w:pPr>
        <w:widowControl/>
        <w:adjustRightInd w:val="0"/>
        <w:rPr>
          <w:rFonts w:eastAsiaTheme="minorHAnsi"/>
          <w:sz w:val="24"/>
          <w:szCs w:val="24"/>
        </w:rPr>
      </w:pPr>
    </w:p>
    <w:p w14:paraId="74E1AC60" w14:textId="0AE8B062" w:rsidR="00EB2813" w:rsidRPr="008827B4" w:rsidRDefault="00EB2813" w:rsidP="00EB2813">
      <w:pPr>
        <w:widowControl/>
        <w:adjustRightInd w:val="0"/>
        <w:rPr>
          <w:rFonts w:eastAsiaTheme="minorHAnsi"/>
          <w:i/>
          <w:iCs/>
          <w:sz w:val="24"/>
          <w:szCs w:val="24"/>
        </w:rPr>
      </w:pPr>
      <w:r w:rsidRPr="008827B4">
        <w:rPr>
          <w:rFonts w:eastAsiaTheme="minorHAnsi"/>
          <w:i/>
          <w:iCs/>
          <w:sz w:val="24"/>
          <w:szCs w:val="24"/>
        </w:rPr>
        <w:t xml:space="preserve">Social Analytics </w:t>
      </w:r>
    </w:p>
    <w:p w14:paraId="0A56A906" w14:textId="4369C586" w:rsidR="00EB2813" w:rsidRPr="008827B4" w:rsidRDefault="00EB2813" w:rsidP="00EB2813">
      <w:pPr>
        <w:widowControl/>
        <w:adjustRightInd w:val="0"/>
        <w:rPr>
          <w:rFonts w:eastAsiaTheme="minorHAnsi"/>
          <w:sz w:val="24"/>
          <w:szCs w:val="24"/>
        </w:rPr>
      </w:pPr>
      <w:r w:rsidRPr="008827B4">
        <w:rPr>
          <w:rFonts w:eastAsiaTheme="minorHAnsi"/>
          <w:sz w:val="24"/>
          <w:szCs w:val="24"/>
        </w:rPr>
        <w:t xml:space="preserve">Director Carter shared visuals for the overall marketing that has taken place, noting the organic nature of the advertising. </w:t>
      </w:r>
    </w:p>
    <w:p w14:paraId="58B9AA76" w14:textId="77777777" w:rsidR="00EB2813" w:rsidRPr="008827B4" w:rsidRDefault="00EB2813" w:rsidP="00EB2813">
      <w:pPr>
        <w:widowControl/>
        <w:adjustRightInd w:val="0"/>
        <w:ind w:firstLine="720"/>
        <w:rPr>
          <w:rFonts w:eastAsiaTheme="minorHAnsi"/>
          <w:sz w:val="24"/>
          <w:szCs w:val="24"/>
        </w:rPr>
      </w:pPr>
    </w:p>
    <w:p w14:paraId="50E40D5F" w14:textId="44A4C806" w:rsidR="00EB2813" w:rsidRPr="008827B4" w:rsidRDefault="00EB2813" w:rsidP="00EB2813">
      <w:pPr>
        <w:widowControl/>
        <w:adjustRightInd w:val="0"/>
        <w:rPr>
          <w:rFonts w:eastAsiaTheme="minorHAnsi"/>
          <w:i/>
          <w:iCs/>
          <w:sz w:val="24"/>
          <w:szCs w:val="24"/>
        </w:rPr>
      </w:pPr>
      <w:r w:rsidRPr="008827B4">
        <w:rPr>
          <w:rFonts w:eastAsiaTheme="minorHAnsi"/>
          <w:i/>
          <w:iCs/>
          <w:sz w:val="24"/>
          <w:szCs w:val="24"/>
        </w:rPr>
        <w:t>Wide Reach Marketing</w:t>
      </w:r>
    </w:p>
    <w:p w14:paraId="3BD5192C" w14:textId="4C091835" w:rsidR="00EB2813" w:rsidRPr="008827B4" w:rsidRDefault="00EB2813" w:rsidP="00EB2813">
      <w:pPr>
        <w:widowControl/>
        <w:adjustRightInd w:val="0"/>
        <w:rPr>
          <w:rFonts w:eastAsiaTheme="minorHAnsi"/>
          <w:sz w:val="24"/>
          <w:szCs w:val="24"/>
        </w:rPr>
      </w:pPr>
      <w:r w:rsidRPr="008827B4">
        <w:rPr>
          <w:rFonts w:eastAsiaTheme="minorHAnsi"/>
          <w:sz w:val="24"/>
          <w:szCs w:val="24"/>
        </w:rPr>
        <w:t xml:space="preserve">Director Carter has had the opportunity to meet with media outlets, and many have very robust plans that all can be adjusted based on the reach. </w:t>
      </w:r>
    </w:p>
    <w:p w14:paraId="667590F4" w14:textId="77777777" w:rsidR="00EB2813" w:rsidRPr="008827B4" w:rsidRDefault="00EB2813" w:rsidP="00EB2813">
      <w:pPr>
        <w:widowControl/>
        <w:adjustRightInd w:val="0"/>
        <w:ind w:firstLine="720"/>
        <w:rPr>
          <w:rFonts w:eastAsiaTheme="minorHAnsi"/>
          <w:sz w:val="24"/>
          <w:szCs w:val="24"/>
        </w:rPr>
      </w:pPr>
    </w:p>
    <w:p w14:paraId="4746C977" w14:textId="243B8D12" w:rsidR="00EB2813" w:rsidRPr="008827B4" w:rsidRDefault="00EB2813" w:rsidP="008827B4">
      <w:pPr>
        <w:widowControl/>
        <w:adjustRightInd w:val="0"/>
        <w:ind w:left="720"/>
        <w:rPr>
          <w:rFonts w:eastAsiaTheme="minorHAnsi"/>
          <w:sz w:val="24"/>
          <w:szCs w:val="24"/>
        </w:rPr>
      </w:pPr>
      <w:r w:rsidRPr="008827B4">
        <w:rPr>
          <w:rFonts w:eastAsiaTheme="minorHAnsi"/>
          <w:sz w:val="24"/>
          <w:szCs w:val="24"/>
        </w:rPr>
        <w:t xml:space="preserve">• ACTION ITEM: </w:t>
      </w:r>
      <w:r w:rsidR="008827B4">
        <w:rPr>
          <w:rFonts w:eastAsiaTheme="minorHAnsi"/>
          <w:sz w:val="24"/>
          <w:szCs w:val="24"/>
        </w:rPr>
        <w:t xml:space="preserve">Selden to send suggestions to Carter for people to be involved in intentional marketing meeting group. </w:t>
      </w:r>
    </w:p>
    <w:p w14:paraId="01ABB87F" w14:textId="1ABB8149" w:rsidR="00EB2813" w:rsidRPr="008827B4" w:rsidRDefault="00EB2813" w:rsidP="008827B4">
      <w:pPr>
        <w:widowControl/>
        <w:adjustRightInd w:val="0"/>
        <w:ind w:left="720"/>
        <w:rPr>
          <w:rFonts w:eastAsiaTheme="minorHAnsi"/>
          <w:sz w:val="24"/>
          <w:szCs w:val="24"/>
        </w:rPr>
      </w:pPr>
      <w:r w:rsidRPr="008827B4">
        <w:rPr>
          <w:rFonts w:eastAsiaTheme="minorHAnsi"/>
          <w:sz w:val="24"/>
          <w:szCs w:val="24"/>
        </w:rPr>
        <w:t xml:space="preserve">• ACTION ITEM: </w:t>
      </w:r>
      <w:r w:rsidR="008827B4">
        <w:rPr>
          <w:rFonts w:eastAsiaTheme="minorHAnsi"/>
          <w:sz w:val="24"/>
          <w:szCs w:val="24"/>
        </w:rPr>
        <w:t xml:space="preserve">Austin to send suggestions to Carter for people to be involved in intentional marketing meeting group. </w:t>
      </w:r>
    </w:p>
    <w:p w14:paraId="1ACE1A8C" w14:textId="04CE6E1A" w:rsidR="008827B4" w:rsidRDefault="00EB2813" w:rsidP="008827B4">
      <w:pPr>
        <w:widowControl/>
        <w:adjustRightInd w:val="0"/>
        <w:ind w:left="720"/>
        <w:rPr>
          <w:rFonts w:eastAsiaTheme="minorHAnsi"/>
          <w:sz w:val="24"/>
          <w:szCs w:val="24"/>
        </w:rPr>
      </w:pPr>
      <w:r w:rsidRPr="008827B4">
        <w:rPr>
          <w:rFonts w:eastAsiaTheme="minorHAnsi"/>
          <w:sz w:val="24"/>
          <w:szCs w:val="24"/>
        </w:rPr>
        <w:t xml:space="preserve">• ACTION ITEM: </w:t>
      </w:r>
      <w:r w:rsidR="008827B4">
        <w:rPr>
          <w:rFonts w:eastAsiaTheme="minorHAnsi"/>
          <w:sz w:val="24"/>
          <w:szCs w:val="24"/>
        </w:rPr>
        <w:t xml:space="preserve">Saladin to send suggestions to Carter for people to be involved in intentional marketing meeting group. </w:t>
      </w:r>
    </w:p>
    <w:p w14:paraId="33D18095" w14:textId="11C231EC" w:rsidR="00EB2813" w:rsidRPr="008827B4" w:rsidRDefault="008827B4" w:rsidP="008827B4">
      <w:pPr>
        <w:widowControl/>
        <w:adjustRightInd w:val="0"/>
        <w:ind w:left="720"/>
        <w:rPr>
          <w:rFonts w:eastAsiaTheme="minorHAnsi"/>
          <w:sz w:val="24"/>
          <w:szCs w:val="24"/>
        </w:rPr>
      </w:pPr>
      <w:r w:rsidRPr="008827B4">
        <w:rPr>
          <w:rFonts w:eastAsiaTheme="minorHAnsi"/>
          <w:sz w:val="24"/>
          <w:szCs w:val="24"/>
        </w:rPr>
        <w:t xml:space="preserve">• ACTION ITEM: </w:t>
      </w:r>
      <w:r>
        <w:rPr>
          <w:rFonts w:eastAsiaTheme="minorHAnsi"/>
          <w:sz w:val="24"/>
          <w:szCs w:val="24"/>
        </w:rPr>
        <w:t xml:space="preserve">Carter to coordinate to set up meeting for all marketing people to be involved in intentional marketing campaign. </w:t>
      </w:r>
    </w:p>
    <w:p w14:paraId="5A681835" w14:textId="77777777" w:rsidR="00EB2813" w:rsidRPr="008827B4" w:rsidRDefault="00EB2813" w:rsidP="00EB2813">
      <w:pPr>
        <w:widowControl/>
        <w:adjustRightInd w:val="0"/>
        <w:rPr>
          <w:rFonts w:eastAsiaTheme="minorHAnsi"/>
          <w:sz w:val="24"/>
          <w:szCs w:val="24"/>
        </w:rPr>
      </w:pPr>
    </w:p>
    <w:p w14:paraId="3A3CCFE0" w14:textId="10D73CB7" w:rsidR="00EB2813" w:rsidRPr="008827B4" w:rsidRDefault="00EB2813" w:rsidP="00EB2813">
      <w:pPr>
        <w:widowControl/>
        <w:adjustRightInd w:val="0"/>
        <w:rPr>
          <w:rFonts w:eastAsiaTheme="minorHAnsi"/>
          <w:i/>
          <w:iCs/>
          <w:sz w:val="24"/>
          <w:szCs w:val="24"/>
        </w:rPr>
      </w:pPr>
      <w:r w:rsidRPr="008827B4">
        <w:rPr>
          <w:rFonts w:eastAsiaTheme="minorHAnsi"/>
          <w:i/>
          <w:iCs/>
          <w:sz w:val="24"/>
          <w:szCs w:val="24"/>
        </w:rPr>
        <w:t>Proposed budget for fiscal 2024 projects</w:t>
      </w:r>
    </w:p>
    <w:p w14:paraId="68431165" w14:textId="77777777" w:rsidR="00EB2813" w:rsidRPr="008827B4" w:rsidRDefault="00EB2813" w:rsidP="00EB2813">
      <w:pPr>
        <w:widowControl/>
        <w:adjustRightInd w:val="0"/>
        <w:rPr>
          <w:rStyle w:val="wdyuqq"/>
          <w:color w:val="000000"/>
          <w:sz w:val="24"/>
          <w:szCs w:val="24"/>
        </w:rPr>
      </w:pPr>
      <w:r w:rsidRPr="008827B4">
        <w:rPr>
          <w:rStyle w:val="wdyuqq"/>
          <w:color w:val="000000"/>
          <w:sz w:val="24"/>
          <w:szCs w:val="24"/>
        </w:rPr>
        <w:t xml:space="preserve">Director Carter pulled some of the budget numbers for 2021 through 2023, with the suggested budget for 2024, noting that finding and gathering all current information has been challenging. </w:t>
      </w:r>
    </w:p>
    <w:p w14:paraId="096142A7" w14:textId="2D8EE300" w:rsidR="00EB2813" w:rsidRPr="008827B4" w:rsidRDefault="00EB2813" w:rsidP="00EB2813">
      <w:pPr>
        <w:widowControl/>
        <w:adjustRightInd w:val="0"/>
        <w:rPr>
          <w:color w:val="000000"/>
          <w:sz w:val="24"/>
          <w:szCs w:val="24"/>
        </w:rPr>
      </w:pPr>
      <w:r w:rsidRPr="008827B4">
        <w:rPr>
          <w:rStyle w:val="wdyuqq"/>
          <w:color w:val="000000"/>
          <w:sz w:val="24"/>
          <w:szCs w:val="24"/>
        </w:rPr>
        <w:t>One suggestion from Carter is to add support staff, rather than go full force with marketing companies. Current support staff for article writing costs LGC around $30k per year. There is a potential to offer a position to marketing or students at the three institutions. Charleston Regional Development Alliance has a free internship connecting program.</w:t>
      </w:r>
      <w:r w:rsidR="008827B4">
        <w:rPr>
          <w:rStyle w:val="wdyuqq"/>
          <w:color w:val="000000"/>
          <w:sz w:val="24"/>
          <w:szCs w:val="24"/>
        </w:rPr>
        <w:t xml:space="preserve"> </w:t>
      </w:r>
      <w:r w:rsidRPr="008827B4">
        <w:rPr>
          <w:rFonts w:eastAsiaTheme="minorHAnsi"/>
          <w:sz w:val="24"/>
          <w:szCs w:val="24"/>
        </w:rPr>
        <w:t xml:space="preserve">Director Carter noted to have increased the awareness of the Opportunity funds just through connecting and hopes to continue the growth and support for the consortium institutions. </w:t>
      </w:r>
    </w:p>
    <w:p w14:paraId="7346A8FA" w14:textId="77777777" w:rsidR="00EB2813" w:rsidRPr="008827B4" w:rsidRDefault="00EB2813" w:rsidP="00EB2813">
      <w:pPr>
        <w:widowControl/>
        <w:adjustRightInd w:val="0"/>
        <w:rPr>
          <w:rFonts w:eastAsiaTheme="minorHAnsi"/>
          <w:sz w:val="24"/>
          <w:szCs w:val="24"/>
        </w:rPr>
      </w:pPr>
    </w:p>
    <w:p w14:paraId="2CD2AD98" w14:textId="78CD7461" w:rsidR="00EB2813" w:rsidRPr="008827B4" w:rsidRDefault="00EB2813" w:rsidP="00EB2813">
      <w:pPr>
        <w:widowControl/>
        <w:adjustRightInd w:val="0"/>
        <w:rPr>
          <w:rFonts w:eastAsiaTheme="minorHAnsi"/>
          <w:sz w:val="24"/>
          <w:szCs w:val="24"/>
        </w:rPr>
      </w:pPr>
      <w:r w:rsidRPr="008827B4">
        <w:rPr>
          <w:rFonts w:eastAsiaTheme="minorHAnsi"/>
          <w:sz w:val="24"/>
          <w:szCs w:val="24"/>
        </w:rPr>
        <w:t xml:space="preserve">It’s also important to note that all expenses above should </w:t>
      </w:r>
      <w:proofErr w:type="gramStart"/>
      <w:r w:rsidRPr="008827B4">
        <w:rPr>
          <w:rFonts w:eastAsiaTheme="minorHAnsi"/>
          <w:sz w:val="24"/>
          <w:szCs w:val="24"/>
        </w:rPr>
        <w:t>settle</w:t>
      </w:r>
      <w:proofErr w:type="gramEnd"/>
      <w:r w:rsidRPr="008827B4">
        <w:rPr>
          <w:rFonts w:eastAsiaTheme="minorHAnsi"/>
          <w:sz w:val="24"/>
          <w:szCs w:val="24"/>
        </w:rPr>
        <w:t xml:space="preserve"> and marketing efforts can be increased as needed.</w:t>
      </w:r>
    </w:p>
    <w:p w14:paraId="7ED2057D" w14:textId="77777777" w:rsidR="0066440D" w:rsidRPr="008827B4" w:rsidRDefault="0066440D" w:rsidP="00E77953">
      <w:pPr>
        <w:widowControl/>
        <w:adjustRightInd w:val="0"/>
        <w:rPr>
          <w:rFonts w:eastAsiaTheme="minorHAnsi"/>
          <w:sz w:val="24"/>
          <w:szCs w:val="24"/>
        </w:rPr>
      </w:pPr>
    </w:p>
    <w:p w14:paraId="1E62DA0F" w14:textId="153ADE3A" w:rsidR="00EB2813" w:rsidRPr="008827B4" w:rsidRDefault="00EB2813" w:rsidP="00E77953">
      <w:pPr>
        <w:widowControl/>
        <w:adjustRightInd w:val="0"/>
        <w:rPr>
          <w:rFonts w:eastAsiaTheme="minorHAnsi"/>
          <w:i/>
          <w:iCs/>
          <w:sz w:val="24"/>
          <w:szCs w:val="24"/>
        </w:rPr>
      </w:pPr>
      <w:r w:rsidRPr="008827B4">
        <w:rPr>
          <w:rFonts w:eastAsiaTheme="minorHAnsi"/>
          <w:i/>
          <w:iCs/>
          <w:sz w:val="24"/>
          <w:szCs w:val="24"/>
        </w:rPr>
        <w:t>Goals for the quarter</w:t>
      </w:r>
    </w:p>
    <w:p w14:paraId="07CBE5AC" w14:textId="7B8B9CE4" w:rsidR="00EB2813" w:rsidRPr="008827B4" w:rsidRDefault="00EB2813" w:rsidP="00EB2813">
      <w:pPr>
        <w:widowControl/>
        <w:adjustRightInd w:val="0"/>
        <w:rPr>
          <w:rFonts w:eastAsiaTheme="minorHAnsi"/>
          <w:sz w:val="24"/>
          <w:szCs w:val="24"/>
        </w:rPr>
      </w:pPr>
      <w:r w:rsidRPr="008827B4">
        <w:rPr>
          <w:rFonts w:eastAsiaTheme="minorHAnsi"/>
          <w:sz w:val="24"/>
          <w:szCs w:val="24"/>
        </w:rPr>
        <w:t xml:space="preserve">Director would like to increase social media presence over the end of the year and beyond by use of current staff for support and by adding in additional interns or support staff. In addition to revamping the website, marketing efforts would be centered around increasing awareness of all three colleges' programs. </w:t>
      </w:r>
    </w:p>
    <w:p w14:paraId="3436AA23" w14:textId="77777777" w:rsidR="00EB2813" w:rsidRPr="008827B4" w:rsidRDefault="00EB2813" w:rsidP="00EB2813">
      <w:pPr>
        <w:widowControl/>
        <w:adjustRightInd w:val="0"/>
        <w:rPr>
          <w:rFonts w:eastAsiaTheme="minorHAnsi"/>
          <w:sz w:val="24"/>
          <w:szCs w:val="24"/>
        </w:rPr>
      </w:pPr>
    </w:p>
    <w:p w14:paraId="3029D277" w14:textId="23EBCC3E" w:rsidR="00EB2813" w:rsidRPr="008827B4" w:rsidRDefault="008827B4" w:rsidP="00EB2813">
      <w:pPr>
        <w:widowControl/>
        <w:adjustRightInd w:val="0"/>
        <w:rPr>
          <w:rFonts w:eastAsiaTheme="minorHAnsi"/>
          <w:sz w:val="24"/>
          <w:szCs w:val="24"/>
        </w:rPr>
      </w:pPr>
      <w:r>
        <w:rPr>
          <w:rFonts w:eastAsiaTheme="minorHAnsi"/>
          <w:sz w:val="24"/>
          <w:szCs w:val="24"/>
        </w:rPr>
        <w:t>Director will continue to i</w:t>
      </w:r>
      <w:r w:rsidR="00EB2813" w:rsidRPr="008827B4">
        <w:rPr>
          <w:rFonts w:eastAsiaTheme="minorHAnsi"/>
          <w:sz w:val="24"/>
          <w:szCs w:val="24"/>
        </w:rPr>
        <w:t>ncrease in Opportunity Fund awarenes</w:t>
      </w:r>
      <w:r>
        <w:rPr>
          <w:rFonts w:eastAsiaTheme="minorHAnsi"/>
          <w:sz w:val="24"/>
          <w:szCs w:val="24"/>
        </w:rPr>
        <w:t>s</w:t>
      </w:r>
      <w:r w:rsidR="00EB2813" w:rsidRPr="008827B4">
        <w:rPr>
          <w:rFonts w:eastAsiaTheme="minorHAnsi"/>
          <w:sz w:val="24"/>
          <w:szCs w:val="24"/>
        </w:rPr>
        <w:t xml:space="preserve">. </w:t>
      </w:r>
    </w:p>
    <w:p w14:paraId="4F7BD939" w14:textId="77777777" w:rsidR="00EB2813" w:rsidRPr="008827B4" w:rsidRDefault="00EB2813" w:rsidP="00EB2813">
      <w:pPr>
        <w:widowControl/>
        <w:adjustRightInd w:val="0"/>
        <w:rPr>
          <w:rFonts w:eastAsiaTheme="minorHAnsi"/>
          <w:sz w:val="24"/>
          <w:szCs w:val="24"/>
        </w:rPr>
      </w:pPr>
    </w:p>
    <w:p w14:paraId="2E3C9E8E" w14:textId="12129652" w:rsidR="008809AF" w:rsidRPr="008827B4" w:rsidRDefault="008827B4" w:rsidP="008827B4">
      <w:pPr>
        <w:widowControl/>
        <w:adjustRightInd w:val="0"/>
        <w:rPr>
          <w:rFonts w:eastAsiaTheme="minorHAnsi"/>
          <w:sz w:val="24"/>
          <w:szCs w:val="24"/>
        </w:rPr>
      </w:pPr>
      <w:r>
        <w:rPr>
          <w:rFonts w:eastAsiaTheme="minorHAnsi"/>
          <w:sz w:val="24"/>
          <w:szCs w:val="24"/>
        </w:rPr>
        <w:t>An overall d</w:t>
      </w:r>
      <w:r w:rsidR="00EB2813" w:rsidRPr="008827B4">
        <w:rPr>
          <w:rFonts w:eastAsiaTheme="minorHAnsi"/>
          <w:sz w:val="24"/>
          <w:szCs w:val="24"/>
        </w:rPr>
        <w:t xml:space="preserve">ecrease in website expenses will be seen in the upcoming budgets. Because the new website contractor will build in necessary analytic measures, the LGC will be able to use saved monies elsewhere in marketing efforts to make a difference in the overall outreach. </w:t>
      </w:r>
    </w:p>
    <w:p w14:paraId="669B76CA" w14:textId="77777777" w:rsidR="008809AF" w:rsidRPr="008827B4" w:rsidRDefault="008809AF" w:rsidP="008809AF">
      <w:pPr>
        <w:widowControl/>
        <w:adjustRightInd w:val="0"/>
        <w:rPr>
          <w:rFonts w:eastAsiaTheme="minorHAnsi"/>
          <w:sz w:val="24"/>
          <w:szCs w:val="24"/>
        </w:rPr>
      </w:pPr>
    </w:p>
    <w:p w14:paraId="505F855A" w14:textId="77777777" w:rsidR="00EB2813" w:rsidRPr="008827B4" w:rsidRDefault="00EB2813" w:rsidP="00EB2813">
      <w:pPr>
        <w:widowControl/>
        <w:adjustRightInd w:val="0"/>
        <w:rPr>
          <w:rFonts w:eastAsiaTheme="minorHAnsi"/>
          <w:sz w:val="24"/>
          <w:szCs w:val="24"/>
        </w:rPr>
      </w:pPr>
    </w:p>
    <w:p w14:paraId="42082461" w14:textId="0F21089E" w:rsidR="00EB2813" w:rsidRPr="008827B4" w:rsidRDefault="00EB2813" w:rsidP="00E77953">
      <w:pPr>
        <w:widowControl/>
        <w:adjustRightInd w:val="0"/>
        <w:rPr>
          <w:rFonts w:eastAsiaTheme="minorHAnsi"/>
          <w:i/>
          <w:iCs/>
          <w:sz w:val="24"/>
          <w:szCs w:val="24"/>
        </w:rPr>
      </w:pPr>
      <w:r w:rsidRPr="008827B4">
        <w:rPr>
          <w:rFonts w:eastAsiaTheme="minorHAnsi"/>
          <w:i/>
          <w:iCs/>
          <w:sz w:val="24"/>
          <w:szCs w:val="24"/>
        </w:rPr>
        <w:t xml:space="preserve">Proposed Timeline </w:t>
      </w:r>
    </w:p>
    <w:p w14:paraId="20372585" w14:textId="35274CA8" w:rsidR="00EB2813" w:rsidRPr="008827B4" w:rsidRDefault="00EB2813" w:rsidP="00EB2813">
      <w:pPr>
        <w:widowControl/>
        <w:adjustRightInd w:val="0"/>
        <w:rPr>
          <w:rFonts w:eastAsiaTheme="minorHAnsi"/>
          <w:sz w:val="24"/>
          <w:szCs w:val="24"/>
        </w:rPr>
      </w:pPr>
      <w:r w:rsidRPr="008827B4">
        <w:rPr>
          <w:rFonts w:eastAsiaTheme="minorHAnsi"/>
          <w:sz w:val="24"/>
          <w:szCs w:val="24"/>
        </w:rPr>
        <w:t xml:space="preserve">Director Carter </w:t>
      </w:r>
      <w:r w:rsidR="00F324DF" w:rsidRPr="008827B4">
        <w:rPr>
          <w:rFonts w:eastAsiaTheme="minorHAnsi"/>
          <w:sz w:val="24"/>
          <w:szCs w:val="24"/>
        </w:rPr>
        <w:t xml:space="preserve">noted the current timeline January through April being onboarding and finding the new website company. Website launch should be no later than July. </w:t>
      </w:r>
      <w:r w:rsidRPr="008827B4">
        <w:rPr>
          <w:rFonts w:eastAsiaTheme="minorHAnsi"/>
          <w:sz w:val="24"/>
          <w:szCs w:val="24"/>
        </w:rPr>
        <w:t xml:space="preserve">Current growth trends have been entirely organic, and not paid advertisements. With saved money from the expense of the website, LGC will be able to increase outreach and marketing platforms. </w:t>
      </w:r>
      <w:r w:rsidR="008809AF" w:rsidRPr="008827B4">
        <w:rPr>
          <w:rFonts w:eastAsiaTheme="minorHAnsi"/>
          <w:sz w:val="24"/>
          <w:szCs w:val="24"/>
        </w:rPr>
        <w:t xml:space="preserve">Gap study noted in </w:t>
      </w:r>
      <w:proofErr w:type="gramStart"/>
      <w:r w:rsidR="008809AF" w:rsidRPr="008827B4">
        <w:rPr>
          <w:rFonts w:eastAsiaTheme="minorHAnsi"/>
          <w:sz w:val="24"/>
          <w:szCs w:val="24"/>
        </w:rPr>
        <w:t>time line</w:t>
      </w:r>
      <w:proofErr w:type="gramEnd"/>
      <w:r w:rsidR="008809AF" w:rsidRPr="008827B4">
        <w:rPr>
          <w:rFonts w:eastAsiaTheme="minorHAnsi"/>
          <w:sz w:val="24"/>
          <w:szCs w:val="24"/>
        </w:rPr>
        <w:t xml:space="preserve"> along with additional business growth. </w:t>
      </w:r>
    </w:p>
    <w:p w14:paraId="75290EFA" w14:textId="77777777" w:rsidR="008809AF" w:rsidRPr="008827B4" w:rsidRDefault="008809AF" w:rsidP="008809AF">
      <w:pPr>
        <w:widowControl/>
        <w:adjustRightInd w:val="0"/>
        <w:ind w:firstLine="720"/>
        <w:rPr>
          <w:rFonts w:eastAsiaTheme="minorHAnsi"/>
          <w:sz w:val="24"/>
          <w:szCs w:val="24"/>
        </w:rPr>
      </w:pPr>
    </w:p>
    <w:p w14:paraId="109FB498" w14:textId="4C1080B2" w:rsidR="008809AF" w:rsidRPr="008827B4" w:rsidRDefault="008809AF" w:rsidP="00EB2813">
      <w:pPr>
        <w:widowControl/>
        <w:adjustRightInd w:val="0"/>
        <w:rPr>
          <w:rFonts w:eastAsiaTheme="minorHAnsi"/>
          <w:i/>
          <w:iCs/>
          <w:sz w:val="24"/>
          <w:szCs w:val="24"/>
        </w:rPr>
      </w:pPr>
      <w:r w:rsidRPr="008827B4">
        <w:rPr>
          <w:rFonts w:eastAsiaTheme="minorHAnsi"/>
          <w:i/>
          <w:iCs/>
          <w:sz w:val="24"/>
          <w:szCs w:val="24"/>
        </w:rPr>
        <w:t>Gap Study</w:t>
      </w:r>
    </w:p>
    <w:p w14:paraId="3BC92C13" w14:textId="43E41F04" w:rsidR="008809AF" w:rsidRPr="008827B4" w:rsidRDefault="008809AF" w:rsidP="00EB2813">
      <w:pPr>
        <w:widowControl/>
        <w:adjustRightInd w:val="0"/>
        <w:rPr>
          <w:rFonts w:eastAsiaTheme="minorHAnsi"/>
          <w:sz w:val="24"/>
          <w:szCs w:val="24"/>
        </w:rPr>
      </w:pPr>
      <w:r w:rsidRPr="008827B4">
        <w:rPr>
          <w:rFonts w:eastAsiaTheme="minorHAnsi"/>
          <w:sz w:val="24"/>
          <w:szCs w:val="24"/>
        </w:rPr>
        <w:t xml:space="preserve">Director Carter was approached by the South Carolina Department of Commerce for a Gap Study for the Charleston community. Points to be discussed are What is needed for Charleston, </w:t>
      </w:r>
      <w:proofErr w:type="gramStart"/>
      <w:r w:rsidRPr="008827B4">
        <w:rPr>
          <w:rFonts w:eastAsiaTheme="minorHAnsi"/>
          <w:sz w:val="24"/>
          <w:szCs w:val="24"/>
        </w:rPr>
        <w:t>What</w:t>
      </w:r>
      <w:proofErr w:type="gramEnd"/>
      <w:r w:rsidRPr="008827B4">
        <w:rPr>
          <w:rFonts w:eastAsiaTheme="minorHAnsi"/>
          <w:sz w:val="24"/>
          <w:szCs w:val="24"/>
        </w:rPr>
        <w:t xml:space="preserve"> are other communities doing, and What are business pain points. </w:t>
      </w:r>
    </w:p>
    <w:p w14:paraId="0DFA7FCF" w14:textId="77777777" w:rsidR="008809AF" w:rsidRPr="008827B4" w:rsidRDefault="008809AF" w:rsidP="008809AF">
      <w:pPr>
        <w:widowControl/>
        <w:adjustRightInd w:val="0"/>
        <w:ind w:firstLine="720"/>
        <w:rPr>
          <w:rFonts w:eastAsiaTheme="minorHAnsi"/>
          <w:sz w:val="24"/>
          <w:szCs w:val="24"/>
        </w:rPr>
      </w:pPr>
    </w:p>
    <w:p w14:paraId="5D651B54" w14:textId="4FF10ED1" w:rsidR="007B615F" w:rsidRPr="008827B4" w:rsidRDefault="008809AF" w:rsidP="008827B4">
      <w:pPr>
        <w:widowControl/>
        <w:adjustRightInd w:val="0"/>
        <w:ind w:left="720"/>
        <w:rPr>
          <w:rFonts w:eastAsiaTheme="minorHAnsi"/>
          <w:sz w:val="24"/>
          <w:szCs w:val="24"/>
        </w:rPr>
      </w:pPr>
      <w:r w:rsidRPr="008827B4">
        <w:rPr>
          <w:rFonts w:eastAsiaTheme="minorHAnsi"/>
          <w:sz w:val="24"/>
          <w:szCs w:val="24"/>
        </w:rPr>
        <w:t xml:space="preserve">• ACTION ITEM: </w:t>
      </w:r>
      <w:r w:rsidR="008827B4">
        <w:rPr>
          <w:rFonts w:eastAsiaTheme="minorHAnsi"/>
          <w:sz w:val="24"/>
          <w:szCs w:val="24"/>
        </w:rPr>
        <w:t xml:space="preserve">Carter to attend meeting in June, with noting the difference between </w:t>
      </w:r>
      <w:r w:rsidR="007B615F" w:rsidRPr="008827B4">
        <w:rPr>
          <w:rFonts w:eastAsiaTheme="minorHAnsi"/>
          <w:sz w:val="24"/>
          <w:szCs w:val="24"/>
        </w:rPr>
        <w:t xml:space="preserve">credit and </w:t>
      </w:r>
      <w:proofErr w:type="spellStart"/>
      <w:proofErr w:type="gramStart"/>
      <w:r w:rsidR="007B615F" w:rsidRPr="008827B4">
        <w:rPr>
          <w:rFonts w:eastAsiaTheme="minorHAnsi"/>
          <w:sz w:val="24"/>
          <w:szCs w:val="24"/>
        </w:rPr>
        <w:t>non credit</w:t>
      </w:r>
      <w:proofErr w:type="spellEnd"/>
      <w:proofErr w:type="gramEnd"/>
      <w:r w:rsidR="007B615F" w:rsidRPr="008827B4">
        <w:rPr>
          <w:rFonts w:eastAsiaTheme="minorHAnsi"/>
          <w:sz w:val="24"/>
          <w:szCs w:val="24"/>
        </w:rPr>
        <w:t xml:space="preserve"> </w:t>
      </w:r>
      <w:r w:rsidR="008827B4">
        <w:rPr>
          <w:rFonts w:eastAsiaTheme="minorHAnsi"/>
          <w:sz w:val="24"/>
          <w:szCs w:val="24"/>
        </w:rPr>
        <w:t>bearing needs and w</w:t>
      </w:r>
      <w:r w:rsidR="007B615F" w:rsidRPr="008827B4">
        <w:rPr>
          <w:rFonts w:eastAsiaTheme="minorHAnsi"/>
          <w:sz w:val="24"/>
          <w:szCs w:val="24"/>
        </w:rPr>
        <w:t xml:space="preserve">hat is need in existing vs future </w:t>
      </w:r>
      <w:r w:rsidR="008827B4">
        <w:rPr>
          <w:rFonts w:eastAsiaTheme="minorHAnsi"/>
          <w:sz w:val="24"/>
          <w:szCs w:val="24"/>
        </w:rPr>
        <w:t>(</w:t>
      </w:r>
      <w:r w:rsidR="007B615F" w:rsidRPr="008827B4">
        <w:rPr>
          <w:rFonts w:eastAsiaTheme="minorHAnsi"/>
          <w:sz w:val="24"/>
          <w:szCs w:val="24"/>
        </w:rPr>
        <w:t>3-5 years out</w:t>
      </w:r>
      <w:r w:rsidR="008827B4">
        <w:rPr>
          <w:rFonts w:eastAsiaTheme="minorHAnsi"/>
          <w:sz w:val="24"/>
          <w:szCs w:val="24"/>
        </w:rPr>
        <w:t xml:space="preserve">) programming. </w:t>
      </w:r>
    </w:p>
    <w:p w14:paraId="3676E1C6" w14:textId="77777777" w:rsidR="008827B4" w:rsidRDefault="008827B4" w:rsidP="00E77953">
      <w:pPr>
        <w:widowControl/>
        <w:adjustRightInd w:val="0"/>
        <w:rPr>
          <w:rFonts w:eastAsiaTheme="minorHAnsi"/>
          <w:sz w:val="24"/>
          <w:szCs w:val="24"/>
        </w:rPr>
      </w:pPr>
    </w:p>
    <w:p w14:paraId="76DC169E" w14:textId="6DD24390" w:rsidR="00EB2813" w:rsidRPr="008827B4" w:rsidRDefault="008809AF" w:rsidP="00E77953">
      <w:pPr>
        <w:widowControl/>
        <w:adjustRightInd w:val="0"/>
        <w:rPr>
          <w:rFonts w:eastAsiaTheme="minorHAnsi"/>
          <w:i/>
          <w:iCs/>
          <w:sz w:val="24"/>
          <w:szCs w:val="24"/>
        </w:rPr>
      </w:pPr>
      <w:r w:rsidRPr="008827B4">
        <w:rPr>
          <w:rFonts w:eastAsiaTheme="minorHAnsi"/>
          <w:i/>
          <w:iCs/>
          <w:sz w:val="24"/>
          <w:szCs w:val="24"/>
        </w:rPr>
        <w:t>Possible Partnerships to Explore</w:t>
      </w:r>
    </w:p>
    <w:p w14:paraId="7F49A6C2" w14:textId="612E280A" w:rsidR="008809AF" w:rsidRPr="008827B4" w:rsidRDefault="008809AF" w:rsidP="00E77953">
      <w:pPr>
        <w:widowControl/>
        <w:adjustRightInd w:val="0"/>
        <w:rPr>
          <w:rFonts w:eastAsiaTheme="minorHAnsi"/>
          <w:sz w:val="24"/>
          <w:szCs w:val="24"/>
        </w:rPr>
      </w:pPr>
      <w:r w:rsidRPr="008827B4">
        <w:rPr>
          <w:rFonts w:eastAsiaTheme="minorHAnsi"/>
          <w:sz w:val="24"/>
          <w:szCs w:val="24"/>
        </w:rPr>
        <w:t xml:space="preserve">Director Carter noted a full page of possible partnerships to Explore. </w:t>
      </w:r>
    </w:p>
    <w:p w14:paraId="636BC545" w14:textId="77777777" w:rsidR="008809AF" w:rsidRPr="008827B4" w:rsidRDefault="008809AF" w:rsidP="008809AF">
      <w:pPr>
        <w:widowControl/>
        <w:adjustRightInd w:val="0"/>
        <w:ind w:firstLine="720"/>
        <w:rPr>
          <w:rFonts w:eastAsiaTheme="minorHAnsi"/>
          <w:sz w:val="24"/>
          <w:szCs w:val="24"/>
        </w:rPr>
      </w:pPr>
    </w:p>
    <w:p w14:paraId="387BD8FC" w14:textId="55712440" w:rsidR="008809AF" w:rsidRPr="008827B4" w:rsidRDefault="008809AF" w:rsidP="008809AF">
      <w:pPr>
        <w:widowControl/>
        <w:adjustRightInd w:val="0"/>
        <w:ind w:firstLine="720"/>
        <w:rPr>
          <w:rFonts w:eastAsiaTheme="minorHAnsi"/>
          <w:sz w:val="24"/>
          <w:szCs w:val="24"/>
        </w:rPr>
      </w:pPr>
      <w:r w:rsidRPr="008827B4">
        <w:rPr>
          <w:rFonts w:eastAsiaTheme="minorHAnsi"/>
          <w:sz w:val="24"/>
          <w:szCs w:val="24"/>
        </w:rPr>
        <w:t xml:space="preserve">• ACTION ITEM: </w:t>
      </w:r>
      <w:r w:rsidR="008827B4">
        <w:rPr>
          <w:rFonts w:eastAsiaTheme="minorHAnsi"/>
          <w:sz w:val="24"/>
          <w:szCs w:val="24"/>
        </w:rPr>
        <w:t xml:space="preserve">Carter to continue to explore other relationships. </w:t>
      </w:r>
    </w:p>
    <w:p w14:paraId="4437E90E" w14:textId="77777777" w:rsidR="008827B4" w:rsidRDefault="008827B4" w:rsidP="00E77953">
      <w:pPr>
        <w:widowControl/>
        <w:adjustRightInd w:val="0"/>
        <w:rPr>
          <w:rFonts w:eastAsiaTheme="minorHAnsi"/>
          <w:sz w:val="24"/>
          <w:szCs w:val="24"/>
        </w:rPr>
      </w:pPr>
    </w:p>
    <w:p w14:paraId="4BF4323D" w14:textId="70889E90" w:rsidR="008809AF" w:rsidRPr="008827B4" w:rsidRDefault="008809AF" w:rsidP="00E77953">
      <w:pPr>
        <w:widowControl/>
        <w:adjustRightInd w:val="0"/>
        <w:rPr>
          <w:rFonts w:eastAsiaTheme="minorHAnsi"/>
          <w:i/>
          <w:iCs/>
          <w:sz w:val="24"/>
          <w:szCs w:val="24"/>
        </w:rPr>
      </w:pPr>
      <w:r w:rsidRPr="008827B4">
        <w:rPr>
          <w:rFonts w:eastAsiaTheme="minorHAnsi"/>
          <w:i/>
          <w:iCs/>
          <w:sz w:val="24"/>
          <w:szCs w:val="24"/>
        </w:rPr>
        <w:t xml:space="preserve">Notes for Council </w:t>
      </w:r>
    </w:p>
    <w:p w14:paraId="07569AFD" w14:textId="222D0086" w:rsidR="008827B4" w:rsidRPr="008827B4" w:rsidRDefault="008827B4" w:rsidP="008827B4">
      <w:pPr>
        <w:widowControl/>
        <w:adjustRightInd w:val="0"/>
        <w:rPr>
          <w:rFonts w:eastAsiaTheme="minorHAnsi"/>
          <w:sz w:val="24"/>
          <w:szCs w:val="24"/>
        </w:rPr>
      </w:pPr>
      <w:r>
        <w:rPr>
          <w:rFonts w:eastAsiaTheme="minorHAnsi"/>
          <w:sz w:val="24"/>
          <w:szCs w:val="24"/>
        </w:rPr>
        <w:t xml:space="preserve">Carter noted the previous Thought Leader program, and the Council stated unanimously, no additional actions should be taken at this time. Carter noted additional outreach, and the Council stated unanimously, no additional actions should be taken at this time. Carter noted the active programs under the LGC at CHE. </w:t>
      </w:r>
    </w:p>
    <w:p w14:paraId="655351EC" w14:textId="77777777" w:rsidR="008827B4" w:rsidRDefault="008827B4" w:rsidP="008809AF">
      <w:pPr>
        <w:widowControl/>
        <w:adjustRightInd w:val="0"/>
        <w:ind w:firstLine="720"/>
        <w:rPr>
          <w:rFonts w:eastAsiaTheme="minorHAnsi"/>
          <w:sz w:val="24"/>
          <w:szCs w:val="24"/>
        </w:rPr>
      </w:pPr>
    </w:p>
    <w:p w14:paraId="75FF1A78" w14:textId="61583D57" w:rsidR="008809AF" w:rsidRPr="008827B4" w:rsidRDefault="008809AF" w:rsidP="008827B4">
      <w:pPr>
        <w:widowControl/>
        <w:adjustRightInd w:val="0"/>
        <w:ind w:left="720"/>
        <w:rPr>
          <w:rFonts w:eastAsiaTheme="minorHAnsi"/>
          <w:sz w:val="24"/>
          <w:szCs w:val="24"/>
        </w:rPr>
      </w:pPr>
      <w:r w:rsidRPr="008827B4">
        <w:rPr>
          <w:rFonts w:eastAsiaTheme="minorHAnsi"/>
          <w:sz w:val="24"/>
          <w:szCs w:val="24"/>
        </w:rPr>
        <w:t xml:space="preserve">• ACTION ITEM: </w:t>
      </w:r>
      <w:r w:rsidR="008827B4">
        <w:rPr>
          <w:rFonts w:eastAsiaTheme="minorHAnsi"/>
          <w:sz w:val="24"/>
          <w:szCs w:val="24"/>
        </w:rPr>
        <w:t xml:space="preserve">Carter to </w:t>
      </w:r>
      <w:r w:rsidR="004B6AB4" w:rsidRPr="008827B4">
        <w:rPr>
          <w:rFonts w:eastAsiaTheme="minorHAnsi"/>
          <w:sz w:val="24"/>
          <w:szCs w:val="24"/>
        </w:rPr>
        <w:t xml:space="preserve">email to </w:t>
      </w:r>
      <w:r w:rsidR="008827B4">
        <w:rPr>
          <w:rFonts w:eastAsiaTheme="minorHAnsi"/>
          <w:sz w:val="24"/>
          <w:szCs w:val="24"/>
        </w:rPr>
        <w:t xml:space="preserve">send report to all three Provosts and then additional actions to follow based upon report. </w:t>
      </w:r>
    </w:p>
    <w:p w14:paraId="63BBA9BC" w14:textId="77777777" w:rsidR="008827B4" w:rsidRDefault="008827B4" w:rsidP="00E77953">
      <w:pPr>
        <w:widowControl/>
        <w:adjustRightInd w:val="0"/>
        <w:rPr>
          <w:rFonts w:eastAsiaTheme="minorHAnsi"/>
          <w:sz w:val="24"/>
          <w:szCs w:val="24"/>
        </w:rPr>
      </w:pPr>
    </w:p>
    <w:p w14:paraId="03735F74" w14:textId="11361B22" w:rsidR="0066440D" w:rsidRPr="008827B4" w:rsidRDefault="00E77953" w:rsidP="00E77953">
      <w:pPr>
        <w:widowControl/>
        <w:adjustRightInd w:val="0"/>
        <w:rPr>
          <w:rFonts w:eastAsiaTheme="minorHAnsi"/>
          <w:sz w:val="24"/>
          <w:szCs w:val="24"/>
        </w:rPr>
      </w:pPr>
      <w:r w:rsidRPr="008827B4">
        <w:rPr>
          <w:rFonts w:eastAsiaTheme="minorHAnsi"/>
          <w:sz w:val="24"/>
          <w:szCs w:val="24"/>
        </w:rPr>
        <w:t xml:space="preserve">Next meeting date is </w:t>
      </w:r>
      <w:r w:rsidR="0066440D" w:rsidRPr="008827B4">
        <w:rPr>
          <w:rFonts w:eastAsiaTheme="minorHAnsi"/>
          <w:sz w:val="24"/>
          <w:szCs w:val="24"/>
        </w:rPr>
        <w:t>Sept 29</w:t>
      </w:r>
      <w:r w:rsidRPr="008827B4">
        <w:rPr>
          <w:rFonts w:eastAsiaTheme="minorHAnsi"/>
          <w:sz w:val="24"/>
          <w:szCs w:val="24"/>
        </w:rPr>
        <w:t xml:space="preserve">, 2023, at 9:00 a.m. eastern. </w:t>
      </w:r>
    </w:p>
    <w:p w14:paraId="2D4AF534" w14:textId="77777777" w:rsidR="0066440D" w:rsidRPr="008827B4" w:rsidRDefault="0066440D" w:rsidP="00E77953">
      <w:pPr>
        <w:widowControl/>
        <w:adjustRightInd w:val="0"/>
        <w:rPr>
          <w:rFonts w:eastAsiaTheme="minorHAnsi"/>
          <w:sz w:val="24"/>
          <w:szCs w:val="24"/>
        </w:rPr>
      </w:pPr>
    </w:p>
    <w:p w14:paraId="2293D413" w14:textId="797DD56B" w:rsidR="00E77953" w:rsidRPr="008827B4" w:rsidRDefault="00E77953" w:rsidP="00E77953">
      <w:pPr>
        <w:widowControl/>
        <w:adjustRightInd w:val="0"/>
        <w:rPr>
          <w:rFonts w:eastAsiaTheme="minorHAnsi"/>
          <w:sz w:val="24"/>
          <w:szCs w:val="24"/>
        </w:rPr>
      </w:pPr>
      <w:r w:rsidRPr="008827B4">
        <w:rPr>
          <w:rFonts w:eastAsiaTheme="minorHAnsi"/>
          <w:sz w:val="24"/>
          <w:szCs w:val="24"/>
        </w:rPr>
        <w:t>There being no further business,</w:t>
      </w:r>
      <w:r w:rsidR="0066440D" w:rsidRPr="008827B4">
        <w:rPr>
          <w:rFonts w:eastAsiaTheme="minorHAnsi"/>
          <w:sz w:val="24"/>
          <w:szCs w:val="24"/>
        </w:rPr>
        <w:t xml:space="preserve"> </w:t>
      </w:r>
      <w:r w:rsidRPr="008827B4">
        <w:rPr>
          <w:rFonts w:eastAsiaTheme="minorHAnsi"/>
          <w:sz w:val="24"/>
          <w:szCs w:val="24"/>
        </w:rPr>
        <w:t>Austin adjourned the meeting at approx. 9:</w:t>
      </w:r>
      <w:r w:rsidR="004B6AB4" w:rsidRPr="008827B4">
        <w:rPr>
          <w:rFonts w:eastAsiaTheme="minorHAnsi"/>
          <w:sz w:val="24"/>
          <w:szCs w:val="24"/>
        </w:rPr>
        <w:t>40</w:t>
      </w:r>
      <w:r w:rsidRPr="008827B4">
        <w:rPr>
          <w:rFonts w:eastAsiaTheme="minorHAnsi"/>
          <w:sz w:val="24"/>
          <w:szCs w:val="24"/>
        </w:rPr>
        <w:t xml:space="preserve"> a.m.</w:t>
      </w:r>
    </w:p>
    <w:p w14:paraId="0657F193" w14:textId="77777777" w:rsidR="008827B4" w:rsidRDefault="008827B4" w:rsidP="00E77953">
      <w:pPr>
        <w:rPr>
          <w:rFonts w:eastAsiaTheme="minorHAnsi"/>
          <w:sz w:val="24"/>
          <w:szCs w:val="24"/>
        </w:rPr>
      </w:pPr>
    </w:p>
    <w:p w14:paraId="46841A64" w14:textId="316B8EF4" w:rsidR="00E77953" w:rsidRPr="008827B4" w:rsidRDefault="00E77953" w:rsidP="008827B4">
      <w:pPr>
        <w:jc w:val="center"/>
        <w:rPr>
          <w:sz w:val="24"/>
          <w:szCs w:val="24"/>
        </w:rPr>
      </w:pPr>
      <w:r w:rsidRPr="008827B4">
        <w:rPr>
          <w:rFonts w:eastAsiaTheme="minorHAnsi"/>
          <w:sz w:val="24"/>
          <w:szCs w:val="24"/>
        </w:rPr>
        <w:t>#####</w:t>
      </w:r>
    </w:p>
    <w:sectPr w:rsidR="00E77953" w:rsidRPr="008827B4">
      <w:type w:val="continuous"/>
      <w:pgSz w:w="12240" w:h="15840"/>
      <w:pgMar w:top="1000" w:right="1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16FA2"/>
    <w:multiLevelType w:val="hybridMultilevel"/>
    <w:tmpl w:val="F534814A"/>
    <w:lvl w:ilvl="0" w:tplc="55562240">
      <w:numFmt w:val="bullet"/>
      <w:lvlText w:val="•"/>
      <w:lvlJc w:val="left"/>
      <w:pPr>
        <w:ind w:left="829" w:hanging="360"/>
      </w:pPr>
      <w:rPr>
        <w:rFonts w:ascii="Arial" w:eastAsia="Arial" w:hAnsi="Arial" w:cs="Arial" w:hint="default"/>
        <w:b w:val="0"/>
        <w:bCs w:val="0"/>
        <w:i w:val="0"/>
        <w:iCs w:val="0"/>
        <w:w w:val="131"/>
        <w:sz w:val="24"/>
        <w:szCs w:val="24"/>
        <w:lang w:val="en-US" w:eastAsia="en-US" w:bidi="ar-SA"/>
      </w:rPr>
    </w:lvl>
    <w:lvl w:ilvl="1" w:tplc="6DB416D4">
      <w:numFmt w:val="bullet"/>
      <w:lvlText w:val="o"/>
      <w:lvlJc w:val="left"/>
      <w:pPr>
        <w:ind w:left="1369" w:hanging="360"/>
      </w:pPr>
      <w:rPr>
        <w:rFonts w:ascii="Courier New" w:eastAsia="Courier New" w:hAnsi="Courier New" w:cs="Courier New" w:hint="default"/>
        <w:b w:val="0"/>
        <w:bCs w:val="0"/>
        <w:i w:val="0"/>
        <w:iCs w:val="0"/>
        <w:w w:val="100"/>
        <w:sz w:val="24"/>
        <w:szCs w:val="24"/>
        <w:lang w:val="en-US" w:eastAsia="en-US" w:bidi="ar-SA"/>
      </w:rPr>
    </w:lvl>
    <w:lvl w:ilvl="2" w:tplc="33A2466C">
      <w:numFmt w:val="bullet"/>
      <w:lvlText w:val="■"/>
      <w:lvlJc w:val="left"/>
      <w:pPr>
        <w:ind w:left="2269" w:hanging="360"/>
      </w:pPr>
      <w:rPr>
        <w:rFonts w:ascii="Arial" w:eastAsia="Arial" w:hAnsi="Arial" w:cs="Arial" w:hint="default"/>
        <w:b w:val="0"/>
        <w:bCs w:val="0"/>
        <w:i w:val="0"/>
        <w:iCs w:val="0"/>
        <w:w w:val="75"/>
        <w:sz w:val="24"/>
        <w:szCs w:val="24"/>
        <w:lang w:val="en-US" w:eastAsia="en-US" w:bidi="ar-SA"/>
      </w:rPr>
    </w:lvl>
    <w:lvl w:ilvl="3" w:tplc="062C2848">
      <w:numFmt w:val="bullet"/>
      <w:lvlText w:val="•"/>
      <w:lvlJc w:val="left"/>
      <w:pPr>
        <w:ind w:left="3150" w:hanging="360"/>
      </w:pPr>
      <w:rPr>
        <w:rFonts w:hint="default"/>
        <w:lang w:val="en-US" w:eastAsia="en-US" w:bidi="ar-SA"/>
      </w:rPr>
    </w:lvl>
    <w:lvl w:ilvl="4" w:tplc="B3C2B398">
      <w:numFmt w:val="bullet"/>
      <w:lvlText w:val="•"/>
      <w:lvlJc w:val="left"/>
      <w:pPr>
        <w:ind w:left="4040" w:hanging="360"/>
      </w:pPr>
      <w:rPr>
        <w:rFonts w:hint="default"/>
        <w:lang w:val="en-US" w:eastAsia="en-US" w:bidi="ar-SA"/>
      </w:rPr>
    </w:lvl>
    <w:lvl w:ilvl="5" w:tplc="465CB544">
      <w:numFmt w:val="bullet"/>
      <w:lvlText w:val="•"/>
      <w:lvlJc w:val="left"/>
      <w:pPr>
        <w:ind w:left="4930" w:hanging="360"/>
      </w:pPr>
      <w:rPr>
        <w:rFonts w:hint="default"/>
        <w:lang w:val="en-US" w:eastAsia="en-US" w:bidi="ar-SA"/>
      </w:rPr>
    </w:lvl>
    <w:lvl w:ilvl="6" w:tplc="64104B62">
      <w:numFmt w:val="bullet"/>
      <w:lvlText w:val="•"/>
      <w:lvlJc w:val="left"/>
      <w:pPr>
        <w:ind w:left="5820" w:hanging="360"/>
      </w:pPr>
      <w:rPr>
        <w:rFonts w:hint="default"/>
        <w:lang w:val="en-US" w:eastAsia="en-US" w:bidi="ar-SA"/>
      </w:rPr>
    </w:lvl>
    <w:lvl w:ilvl="7" w:tplc="3DE4B76C">
      <w:numFmt w:val="bullet"/>
      <w:lvlText w:val="•"/>
      <w:lvlJc w:val="left"/>
      <w:pPr>
        <w:ind w:left="6710" w:hanging="360"/>
      </w:pPr>
      <w:rPr>
        <w:rFonts w:hint="default"/>
        <w:lang w:val="en-US" w:eastAsia="en-US" w:bidi="ar-SA"/>
      </w:rPr>
    </w:lvl>
    <w:lvl w:ilvl="8" w:tplc="35264E0C">
      <w:numFmt w:val="bullet"/>
      <w:lvlText w:val="•"/>
      <w:lvlJc w:val="left"/>
      <w:pPr>
        <w:ind w:left="7600" w:hanging="360"/>
      </w:pPr>
      <w:rPr>
        <w:rFonts w:hint="default"/>
        <w:lang w:val="en-US" w:eastAsia="en-US" w:bidi="ar-SA"/>
      </w:rPr>
    </w:lvl>
  </w:abstractNum>
  <w:num w:numId="1" w16cid:durableId="174210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5E"/>
    <w:rsid w:val="00070BF6"/>
    <w:rsid w:val="00165E30"/>
    <w:rsid w:val="00416F8F"/>
    <w:rsid w:val="004446FF"/>
    <w:rsid w:val="004B6AB4"/>
    <w:rsid w:val="005643C6"/>
    <w:rsid w:val="005974D9"/>
    <w:rsid w:val="005C14DB"/>
    <w:rsid w:val="0066440D"/>
    <w:rsid w:val="007B16EE"/>
    <w:rsid w:val="007B615F"/>
    <w:rsid w:val="00802FD5"/>
    <w:rsid w:val="008809AF"/>
    <w:rsid w:val="008827B4"/>
    <w:rsid w:val="00A14A27"/>
    <w:rsid w:val="00A775DC"/>
    <w:rsid w:val="00BE0BA2"/>
    <w:rsid w:val="00E0785F"/>
    <w:rsid w:val="00E77953"/>
    <w:rsid w:val="00EB2813"/>
    <w:rsid w:val="00EB2CCE"/>
    <w:rsid w:val="00F324DF"/>
    <w:rsid w:val="00FA5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62ED"/>
  <w15:docId w15:val="{ABFB5873-24F0-D04B-947C-80E6AC26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4"/>
      <w:ind w:left="1925" w:right="1727"/>
      <w:jc w:val="center"/>
    </w:pPr>
    <w:rPr>
      <w:b/>
      <w:bCs/>
      <w:sz w:val="28"/>
      <w:szCs w:val="28"/>
    </w:rPr>
  </w:style>
  <w:style w:type="paragraph" w:styleId="ListParagraph">
    <w:name w:val="List Paragraph"/>
    <w:basedOn w:val="Normal"/>
    <w:uiPriority w:val="1"/>
    <w:qFormat/>
    <w:pPr>
      <w:ind w:left="829" w:hanging="361"/>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5643C6"/>
    <w:rPr>
      <w:color w:val="0000FF"/>
      <w:u w:val="single"/>
    </w:rPr>
  </w:style>
  <w:style w:type="character" w:customStyle="1" w:styleId="wdyuqq">
    <w:name w:val="wdyuqq"/>
    <w:basedOn w:val="DefaultParagraphFont"/>
    <w:rsid w:val="00EB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5414">
      <w:bodyDiv w:val="1"/>
      <w:marLeft w:val="0"/>
      <w:marRight w:val="0"/>
      <w:marTop w:val="0"/>
      <w:marBottom w:val="0"/>
      <w:divBdr>
        <w:top w:val="none" w:sz="0" w:space="0" w:color="auto"/>
        <w:left w:val="none" w:sz="0" w:space="0" w:color="auto"/>
        <w:bottom w:val="none" w:sz="0" w:space="0" w:color="auto"/>
        <w:right w:val="none" w:sz="0" w:space="0" w:color="auto"/>
      </w:divBdr>
    </w:div>
    <w:div w:id="688289608">
      <w:bodyDiv w:val="1"/>
      <w:marLeft w:val="0"/>
      <w:marRight w:val="0"/>
      <w:marTop w:val="0"/>
      <w:marBottom w:val="0"/>
      <w:divBdr>
        <w:top w:val="none" w:sz="0" w:space="0" w:color="auto"/>
        <w:left w:val="none" w:sz="0" w:space="0" w:color="auto"/>
        <w:bottom w:val="none" w:sz="0" w:space="0" w:color="auto"/>
        <w:right w:val="none" w:sz="0" w:space="0" w:color="auto"/>
      </w:divBdr>
    </w:div>
    <w:div w:id="1085422907">
      <w:bodyDiv w:val="1"/>
      <w:marLeft w:val="0"/>
      <w:marRight w:val="0"/>
      <w:marTop w:val="0"/>
      <w:marBottom w:val="0"/>
      <w:divBdr>
        <w:top w:val="none" w:sz="0" w:space="0" w:color="auto"/>
        <w:left w:val="none" w:sz="0" w:space="0" w:color="auto"/>
        <w:bottom w:val="none" w:sz="0" w:space="0" w:color="auto"/>
        <w:right w:val="none" w:sz="0" w:space="0" w:color="auto"/>
      </w:divBdr>
    </w:div>
    <w:div w:id="1408264460">
      <w:bodyDiv w:val="1"/>
      <w:marLeft w:val="0"/>
      <w:marRight w:val="0"/>
      <w:marTop w:val="0"/>
      <w:marBottom w:val="0"/>
      <w:divBdr>
        <w:top w:val="none" w:sz="0" w:space="0" w:color="auto"/>
        <w:left w:val="none" w:sz="0" w:space="0" w:color="auto"/>
        <w:bottom w:val="none" w:sz="0" w:space="0" w:color="auto"/>
        <w:right w:val="none" w:sz="0" w:space="0" w:color="auto"/>
      </w:divBdr>
    </w:div>
    <w:div w:id="1963729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owcountrygradcenter.org/" TargetMode="External"/><Relationship Id="rId5" Type="http://schemas.openxmlformats.org/officeDocument/2006/relationships/styles" Target="styles.xml"/><Relationship Id="rId10" Type="http://schemas.openxmlformats.org/officeDocument/2006/relationships/hyperlink" Target="https://cofc.zoom.us/j/98219063878" TargetMode="External"/><Relationship Id="rId4" Type="http://schemas.openxmlformats.org/officeDocument/2006/relationships/numbering" Target="numbering.xml"/><Relationship Id="rId9" Type="http://schemas.openxmlformats.org/officeDocument/2006/relationships/hyperlink" Target="http://www.lowcountrygrad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46D9E812FF24C9BDEE6AC97847FDF" ma:contentTypeVersion="19" ma:contentTypeDescription="Create a new document." ma:contentTypeScope="" ma:versionID="3006079110f68ed448860c35ac09d5ac">
  <xsd:schema xmlns:xsd="http://www.w3.org/2001/XMLSchema" xmlns:xs="http://www.w3.org/2001/XMLSchema" xmlns:p="http://schemas.microsoft.com/office/2006/metadata/properties" xmlns:ns2="66f32094-541d-4324-8a4f-5d7683afac9c" xmlns:ns3="f630e3d4-01d7-4daa-b93e-269343e37905" targetNamespace="http://schemas.microsoft.com/office/2006/metadata/properties" ma:root="true" ma:fieldsID="7db2571c46d43d97ac2233024683b806" ns2:_="" ns3:_="">
    <xsd:import namespace="66f32094-541d-4324-8a4f-5d7683afac9c"/>
    <xsd:import namespace="f630e3d4-01d7-4daa-b93e-269343e3790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2094-541d-4324-8a4f-5d7683afa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0e3d4-01d7-4daa-b93e-269343e379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5b24ad-07d8-4e83-9aa1-df6818260e25}" ma:internalName="TaxCatchAll" ma:showField="CatchAllData" ma:web="f630e3d4-01d7-4daa-b93e-269343e3790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0e3d4-01d7-4daa-b93e-269343e37905" xsi:nil="true"/>
    <lcf76f155ced4ddcb4097134ff3c332f xmlns="66f32094-541d-4324-8a4f-5d7683afa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1391B-6422-4FA8-86BE-77C59CCDB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2094-541d-4324-8a4f-5d7683afac9c"/>
    <ds:schemaRef ds:uri="f630e3d4-01d7-4daa-b93e-269343e37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83D47-EA97-465B-A584-AB7AE837B563}">
  <ds:schemaRefs>
    <ds:schemaRef ds:uri="http://schemas.microsoft.com/sharepoint/v3/contenttype/forms"/>
  </ds:schemaRefs>
</ds:datastoreItem>
</file>

<file path=customXml/itemProps3.xml><?xml version="1.0" encoding="utf-8"?>
<ds:datastoreItem xmlns:ds="http://schemas.openxmlformats.org/officeDocument/2006/customXml" ds:itemID="{87CD156E-A575-4870-A7B3-97683A275D4B}">
  <ds:schemaRefs>
    <ds:schemaRef ds:uri="http://schemas.microsoft.com/office/2006/metadata/properties"/>
    <ds:schemaRef ds:uri="http://schemas.microsoft.com/office/infopath/2007/PartnerControls"/>
    <ds:schemaRef ds:uri="f630e3d4-01d7-4daa-b93e-269343e37905"/>
    <ds:schemaRef ds:uri="66f32094-541d-4324-8a4f-5d7683afac9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DRAFT C Agenda May 10 2022 LGC Supervisory Council.docx</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C Agenda May 10 2022 LGC Supervisory Council.docx</dc:title>
  <cp:lastModifiedBy>Jessica Carter</cp:lastModifiedBy>
  <cp:revision>2</cp:revision>
  <dcterms:created xsi:type="dcterms:W3CDTF">2023-05-31T02:41:00Z</dcterms:created>
  <dcterms:modified xsi:type="dcterms:W3CDTF">2023-05-31T02:41:00Z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2022-05-08T00:00:00Z</vt:filetime>
  </property>
  <property fmtid="{D5CDD505-2E9C-101B-9397-08002B2CF9AE}" pid="3" name="Creator">
    <vt:lpwstr>Word</vt:lpwstr>
  </property>
  <property fmtid="{D5CDD505-2E9C-101B-9397-08002B2CF9AE}" pid="4" name="LastSaved">
    <vt:filetime>2023-04-16T00:00:00Z</vt:filetime>
  </property>
  <property fmtid="{D5CDD505-2E9C-101B-9397-08002B2CF9AE}" pid="5" name="Producer">
    <vt:lpwstr>macOS Version 12.3.1 (Build 21E258) Quartz PDFContext, AppendMode 1.1</vt:lpwstr>
  </property>
  <property fmtid="{D5CDD505-2E9C-101B-9397-08002B2CF9AE}" pid="6" name="ContentTypeId">
    <vt:lpwstr>0x0101007EF46D9E812FF24C9BDEE6AC97847FDF</vt:lpwstr>
  </property>
</Properties>
</file>